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rels" ContentType="application/vnd.openxmlformats-package.relationships+xml"/>
  <Default Extension="emf" ContentType="image/x-emf"/>
  <Default Extension="bin" ContentType="application/vnd.openxmlformats-officedocument.oleObject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9BE37DB" w14:textId="77777777" w:rsidR="005F0E72" w:rsidRPr="005B1B8E" w:rsidRDefault="009178A3" w:rsidP="005F0E72">
      <w:r>
        <w:rPr>
          <w:noProof/>
        </w:rPr>
        <w:pict w14:anchorId="2AAB0AC9"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2" o:spid="_x0000_s1027" type="#_x0000_t202" style="position:absolute;margin-left:126pt;margin-top:-8.95pt;width:31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" stroked="f">
            <v:textbox>
              <w:txbxContent>
                <w:p w14:paraId="4D77DB85" w14:textId="77777777" w:rsidR="00CE662C" w:rsidRPr="002C6E00" w:rsidRDefault="00CE662C" w:rsidP="005F0E72">
                  <w:pPr>
                    <w:jc w:val="center"/>
                    <w:rPr>
                      <w:rFonts w:ascii="Calibri" w:hAnsi="Calibri"/>
                      <w:b/>
                      <w:bCs/>
                    </w:rPr>
                  </w:pPr>
                  <w:r w:rsidRPr="002C6E00">
                    <w:rPr>
                      <w:rFonts w:ascii="Calibri" w:hAnsi="Calibri"/>
                      <w:b/>
                      <w:bCs/>
                    </w:rPr>
                    <w:t>IB MYP YEAR 5</w:t>
                  </w:r>
                </w:p>
                <w:p w14:paraId="0A2D6CBD" w14:textId="77777777" w:rsidR="00CE662C" w:rsidRPr="002C6E00" w:rsidRDefault="00CE662C" w:rsidP="005F0E72">
                  <w:pPr>
                    <w:pStyle w:val="Heading3"/>
                    <w:rPr>
                      <w:rFonts w:ascii="Calibri" w:hAnsi="Calibri"/>
                    </w:rPr>
                  </w:pPr>
                  <w:r w:rsidRPr="002C6E00">
                    <w:rPr>
                      <w:rFonts w:ascii="Calibri" w:hAnsi="Calibri"/>
                    </w:rPr>
                    <w:t>ASSESSMENT TASK</w:t>
                  </w:r>
                </w:p>
                <w:p w14:paraId="0BB145F6" w14:textId="77777777" w:rsidR="00CE662C" w:rsidRPr="002C6E00" w:rsidRDefault="00CE662C" w:rsidP="005F0E72">
                  <w:pPr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b/>
                      <w:sz w:val="48"/>
                      <w:szCs w:val="36"/>
                    </w:rPr>
                    <w:t>A Broad-based Test</w:t>
                  </w:r>
                </w:p>
              </w:txbxContent>
            </v:textbox>
          </v:shape>
        </w:pict>
      </w:r>
      <w:r>
        <w:pict w14:anchorId="7EC98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79pt">
            <v:imagedata r:id="rId9" o:title=""/>
          </v:shape>
        </w:pict>
      </w:r>
    </w:p>
    <w:p w14:paraId="4171C6B1" w14:textId="77777777" w:rsidR="005F0E72" w:rsidRPr="005B1B8E" w:rsidRDefault="005F0E72" w:rsidP="005F0E72">
      <w:pPr>
        <w:tabs>
          <w:tab w:val="left" w:pos="1620"/>
          <w:tab w:val="right" w:pos="8640"/>
        </w:tabs>
      </w:pPr>
    </w:p>
    <w:tbl>
      <w:tblPr>
        <w:tblW w:w="8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410"/>
        <w:gridCol w:w="1701"/>
        <w:gridCol w:w="2501"/>
      </w:tblGrid>
      <w:tr w:rsidR="005F0E72" w:rsidRPr="00054B7D" w14:paraId="485314AB" w14:textId="77777777" w:rsidTr="005F0E72">
        <w:tc>
          <w:tcPr>
            <w:tcW w:w="2376" w:type="dxa"/>
          </w:tcPr>
          <w:p w14:paraId="44E050FD" w14:textId="77777777" w:rsidR="005F0E72" w:rsidRPr="00054B7D" w:rsidRDefault="005F0E72" w:rsidP="005F0E72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 w:rsidRPr="00054B7D">
              <w:rPr>
                <w:rFonts w:ascii="Calibri" w:hAnsi="Calibri"/>
                <w:b/>
              </w:rPr>
              <w:t>Subject:</w:t>
            </w:r>
            <w:r w:rsidRPr="00054B7D">
              <w:rPr>
                <w:rFonts w:ascii="Calibri" w:hAnsi="Calibri"/>
                <w:b/>
              </w:rPr>
              <w:tab/>
            </w:r>
          </w:p>
        </w:tc>
        <w:tc>
          <w:tcPr>
            <w:tcW w:w="2410" w:type="dxa"/>
          </w:tcPr>
          <w:p w14:paraId="6C8FC7D5" w14:textId="77777777" w:rsidR="005F0E72" w:rsidRPr="00054B7D" w:rsidRDefault="005F0E72" w:rsidP="005F0E72">
            <w:pPr>
              <w:tabs>
                <w:tab w:val="left" w:pos="1620"/>
                <w:tab w:val="right" w:pos="8640"/>
              </w:tabs>
              <w:rPr>
                <w:rFonts w:ascii="Calibri" w:hAnsi="Calibri"/>
              </w:rPr>
            </w:pPr>
            <w:r w:rsidRPr="00054B7D">
              <w:rPr>
                <w:rFonts w:ascii="Calibri" w:hAnsi="Calibri"/>
              </w:rPr>
              <w:t xml:space="preserve">Y9 </w:t>
            </w:r>
            <w:r w:rsidRPr="00054B7D">
              <w:rPr>
                <w:rFonts w:ascii="Calibri" w:hAnsi="Calibri"/>
                <w:b/>
                <w:i/>
              </w:rPr>
              <w:t>Standard</w:t>
            </w:r>
            <w:r w:rsidRPr="00054B7D">
              <w:rPr>
                <w:rFonts w:ascii="Calibri" w:hAnsi="Calibri"/>
              </w:rPr>
              <w:t xml:space="preserve"> Mathematics</w:t>
            </w:r>
          </w:p>
        </w:tc>
        <w:tc>
          <w:tcPr>
            <w:tcW w:w="1701" w:type="dxa"/>
          </w:tcPr>
          <w:p w14:paraId="62F232FC" w14:textId="77777777" w:rsidR="005F0E72" w:rsidRPr="00054B7D" w:rsidRDefault="005F0E72" w:rsidP="005F0E72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proofErr w:type="gramStart"/>
            <w:r w:rsidRPr="00054B7D">
              <w:rPr>
                <w:rFonts w:ascii="Calibri" w:hAnsi="Calibri"/>
                <w:b/>
              </w:rPr>
              <w:t>Name :</w:t>
            </w:r>
            <w:proofErr w:type="gramEnd"/>
          </w:p>
          <w:p w14:paraId="009ACA16" w14:textId="77777777" w:rsidR="005F0E72" w:rsidRPr="00054B7D" w:rsidRDefault="005F0E72" w:rsidP="005F0E72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 w:rsidRPr="00054B7D">
              <w:rPr>
                <w:rFonts w:ascii="Calibri" w:hAnsi="Calibri"/>
                <w:b/>
              </w:rPr>
              <w:t>(Class)</w:t>
            </w:r>
          </w:p>
        </w:tc>
        <w:tc>
          <w:tcPr>
            <w:tcW w:w="2501" w:type="dxa"/>
          </w:tcPr>
          <w:p w14:paraId="4D476DFB" w14:textId="77777777" w:rsidR="005F0E72" w:rsidRPr="00054B7D" w:rsidRDefault="005F0E72" w:rsidP="005F0E72">
            <w:pPr>
              <w:tabs>
                <w:tab w:val="left" w:pos="1620"/>
                <w:tab w:val="right" w:pos="8640"/>
              </w:tabs>
              <w:rPr>
                <w:rFonts w:ascii="Calibri" w:hAnsi="Calibri"/>
              </w:rPr>
            </w:pPr>
            <w:r w:rsidRPr="00054B7D">
              <w:rPr>
                <w:rFonts w:ascii="Calibri" w:hAnsi="Calibri"/>
              </w:rPr>
              <w:t xml:space="preserve">                                                       </w:t>
            </w:r>
            <w:proofErr w:type="gramStart"/>
            <w:r w:rsidRPr="00054B7D">
              <w:rPr>
                <w:rFonts w:ascii="Calibri" w:hAnsi="Calibri"/>
              </w:rPr>
              <w:t>(      )</w:t>
            </w:r>
            <w:proofErr w:type="gramEnd"/>
          </w:p>
        </w:tc>
      </w:tr>
      <w:tr w:rsidR="005F0E72" w:rsidRPr="00054B7D" w14:paraId="55D3F18F" w14:textId="77777777" w:rsidTr="005F0E72">
        <w:tc>
          <w:tcPr>
            <w:tcW w:w="2376" w:type="dxa"/>
          </w:tcPr>
          <w:p w14:paraId="364CCB4C" w14:textId="77777777" w:rsidR="005F0E72" w:rsidRPr="00054B7D" w:rsidRDefault="005F0E72" w:rsidP="005F0E72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 w:rsidRPr="00054B7D">
              <w:rPr>
                <w:rFonts w:ascii="Calibri" w:hAnsi="Calibri"/>
                <w:b/>
              </w:rPr>
              <w:t>Assessment:</w:t>
            </w:r>
            <w:r w:rsidRPr="00054B7D">
              <w:rPr>
                <w:rFonts w:ascii="Calibri" w:hAnsi="Calibri"/>
                <w:b/>
              </w:rPr>
              <w:tab/>
            </w:r>
          </w:p>
        </w:tc>
        <w:tc>
          <w:tcPr>
            <w:tcW w:w="6612" w:type="dxa"/>
            <w:gridSpan w:val="3"/>
          </w:tcPr>
          <w:p w14:paraId="3B200105" w14:textId="77777777" w:rsidR="005F0E72" w:rsidRPr="00054B7D" w:rsidRDefault="005F0E72" w:rsidP="005F0E72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 w:rsidRPr="00054B7D">
              <w:rPr>
                <w:rFonts w:ascii="Calibri" w:hAnsi="Calibri"/>
                <w:b/>
              </w:rPr>
              <w:t>Broad-based Test</w:t>
            </w:r>
          </w:p>
        </w:tc>
      </w:tr>
      <w:tr w:rsidR="005F0E72" w:rsidRPr="00054B7D" w14:paraId="19B39427" w14:textId="77777777" w:rsidTr="005F0E72">
        <w:tc>
          <w:tcPr>
            <w:tcW w:w="2376" w:type="dxa"/>
          </w:tcPr>
          <w:p w14:paraId="20E510C4" w14:textId="77777777" w:rsidR="005F0E72" w:rsidRPr="00054B7D" w:rsidRDefault="005F0E72" w:rsidP="005F0E72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 w:rsidRPr="00054B7D">
              <w:rPr>
                <w:rFonts w:ascii="Calibri" w:hAnsi="Calibri"/>
                <w:b/>
              </w:rPr>
              <w:t xml:space="preserve">Date of assessment: </w:t>
            </w:r>
          </w:p>
        </w:tc>
        <w:tc>
          <w:tcPr>
            <w:tcW w:w="6612" w:type="dxa"/>
            <w:gridSpan w:val="3"/>
          </w:tcPr>
          <w:p w14:paraId="0EC0E8E7" w14:textId="0A34E2CB" w:rsidR="005F0E72" w:rsidRPr="00054B7D" w:rsidRDefault="0035261C" w:rsidP="005F0E72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  <w:r w:rsidRPr="0035261C">
              <w:rPr>
                <w:rFonts w:ascii="Calibri" w:hAnsi="Calibri"/>
                <w:b/>
                <w:vertAlign w:val="superscript"/>
              </w:rPr>
              <w:t>th</w:t>
            </w:r>
            <w:r>
              <w:rPr>
                <w:rFonts w:ascii="Calibri" w:hAnsi="Calibri"/>
                <w:b/>
              </w:rPr>
              <w:t xml:space="preserve"> June, 2012</w:t>
            </w:r>
          </w:p>
        </w:tc>
      </w:tr>
    </w:tbl>
    <w:p w14:paraId="1947526B" w14:textId="77777777" w:rsidR="005F0E72" w:rsidRPr="005B1B8E" w:rsidRDefault="005F0E72" w:rsidP="005F0E72"/>
    <w:p w14:paraId="603199D4" w14:textId="77777777" w:rsidR="005F0E72" w:rsidRPr="00261117" w:rsidRDefault="005F0E72" w:rsidP="005F0E72">
      <w:pPr>
        <w:pStyle w:val="PlainText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This task assesses Criteria A and C;</w:t>
      </w:r>
    </w:p>
    <w:p w14:paraId="69E73460" w14:textId="77777777" w:rsidR="005F0E72" w:rsidRPr="008015FC" w:rsidRDefault="005F0E72" w:rsidP="005F0E72">
      <w:pPr>
        <w:pStyle w:val="PlainText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 w:rsidRPr="00261117">
        <w:rPr>
          <w:rFonts w:ascii="Calibri" w:hAnsi="Calibri"/>
          <w:b/>
          <w:sz w:val="26"/>
          <w:szCs w:val="26"/>
        </w:rPr>
        <w:t xml:space="preserve">Time allowed – </w:t>
      </w:r>
      <w:r>
        <w:rPr>
          <w:rFonts w:ascii="Calibri" w:hAnsi="Calibri"/>
          <w:b/>
          <w:i/>
          <w:sz w:val="26"/>
          <w:szCs w:val="26"/>
        </w:rPr>
        <w:t xml:space="preserve">1hour and 30 </w:t>
      </w:r>
      <w:proofErr w:type="spellStart"/>
      <w:r>
        <w:rPr>
          <w:rFonts w:ascii="Calibri" w:hAnsi="Calibri"/>
          <w:b/>
          <w:i/>
          <w:sz w:val="26"/>
          <w:szCs w:val="26"/>
        </w:rPr>
        <w:t>mins</w:t>
      </w:r>
      <w:proofErr w:type="spellEnd"/>
      <w:r>
        <w:rPr>
          <w:rFonts w:ascii="Calibri" w:hAnsi="Calibri"/>
          <w:b/>
          <w:i/>
          <w:sz w:val="26"/>
          <w:szCs w:val="26"/>
        </w:rPr>
        <w:t>;</w:t>
      </w:r>
    </w:p>
    <w:p w14:paraId="65D14953" w14:textId="77777777" w:rsidR="005F0E72" w:rsidRPr="00261117" w:rsidRDefault="005F0E72" w:rsidP="005F0E72">
      <w:pPr>
        <w:pStyle w:val="PlainText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You must answer </w:t>
      </w:r>
      <w:r w:rsidRPr="008015FC">
        <w:rPr>
          <w:rFonts w:ascii="Calibri" w:hAnsi="Calibri"/>
          <w:b/>
          <w:sz w:val="26"/>
          <w:szCs w:val="26"/>
          <w:u w:val="single"/>
        </w:rPr>
        <w:t>all</w:t>
      </w:r>
      <w:r>
        <w:rPr>
          <w:rFonts w:ascii="Calibri" w:hAnsi="Calibri"/>
          <w:b/>
          <w:sz w:val="26"/>
          <w:szCs w:val="26"/>
        </w:rPr>
        <w:t xml:space="preserve"> the questions;</w:t>
      </w:r>
      <w:r>
        <w:rPr>
          <w:rFonts w:ascii="Calibri" w:hAnsi="Calibri"/>
          <w:b/>
          <w:i/>
          <w:sz w:val="26"/>
          <w:szCs w:val="26"/>
        </w:rPr>
        <w:t xml:space="preserve"> </w:t>
      </w:r>
    </w:p>
    <w:p w14:paraId="28F6D80F" w14:textId="77777777" w:rsidR="005F0E72" w:rsidRPr="00054B7D" w:rsidRDefault="005F0E72" w:rsidP="005F0E72">
      <w:pPr>
        <w:pStyle w:val="ListParagraph"/>
        <w:numPr>
          <w:ilvl w:val="0"/>
          <w:numId w:val="1"/>
        </w:numPr>
        <w:rPr>
          <w:rFonts w:ascii="Calibri" w:hAnsi="Calibri"/>
          <w:b/>
          <w:sz w:val="26"/>
          <w:szCs w:val="26"/>
        </w:rPr>
      </w:pPr>
      <w:r w:rsidRPr="00054B7D">
        <w:rPr>
          <w:rFonts w:ascii="Calibri" w:hAnsi="Calibri"/>
          <w:b/>
          <w:sz w:val="26"/>
          <w:szCs w:val="26"/>
        </w:rPr>
        <w:t>Write your answers in the spaces provided;</w:t>
      </w:r>
    </w:p>
    <w:p w14:paraId="20CB884D" w14:textId="77777777" w:rsidR="005F0E72" w:rsidRPr="00054B7D" w:rsidRDefault="005F0E72" w:rsidP="005F0E72">
      <w:pPr>
        <w:pStyle w:val="ListParagraph"/>
        <w:numPr>
          <w:ilvl w:val="0"/>
          <w:numId w:val="1"/>
        </w:numPr>
        <w:rPr>
          <w:rFonts w:ascii="Calibri" w:hAnsi="Calibri"/>
          <w:b/>
          <w:sz w:val="26"/>
          <w:szCs w:val="26"/>
        </w:rPr>
      </w:pPr>
      <w:r w:rsidRPr="00054B7D">
        <w:rPr>
          <w:rFonts w:ascii="Calibri" w:hAnsi="Calibri"/>
          <w:b/>
          <w:sz w:val="26"/>
          <w:szCs w:val="26"/>
        </w:rPr>
        <w:t xml:space="preserve">Show all of your working – </w:t>
      </w:r>
      <w:r w:rsidRPr="00054B7D">
        <w:rPr>
          <w:rFonts w:ascii="Calibri" w:hAnsi="Calibri"/>
          <w:b/>
          <w:sz w:val="26"/>
          <w:szCs w:val="26"/>
          <w:u w:val="single"/>
        </w:rPr>
        <w:t>not</w:t>
      </w:r>
      <w:r w:rsidRPr="00054B7D">
        <w:rPr>
          <w:rFonts w:ascii="Calibri" w:hAnsi="Calibri"/>
          <w:b/>
          <w:sz w:val="26"/>
          <w:szCs w:val="26"/>
        </w:rPr>
        <w:t xml:space="preserve"> just the answer</w:t>
      </w:r>
    </w:p>
    <w:p w14:paraId="3B38A513" w14:textId="596702FD" w:rsidR="005F0E72" w:rsidRPr="00054B7D" w:rsidRDefault="00634EA8" w:rsidP="005F0E72">
      <w:pPr>
        <w:pStyle w:val="ListParagraph"/>
        <w:numPr>
          <w:ilvl w:val="0"/>
          <w:numId w:val="1"/>
        </w:numPr>
        <w:rPr>
          <w:rFonts w:ascii="Calibri" w:hAnsi="Calibri"/>
          <w:b/>
          <w:sz w:val="26"/>
          <w:szCs w:val="26"/>
        </w:rPr>
      </w:pPr>
      <w:r w:rsidRPr="00054B7D">
        <w:rPr>
          <w:rFonts w:ascii="Calibri" w:hAnsi="Calibri"/>
          <w:b/>
          <w:sz w:val="26"/>
          <w:szCs w:val="26"/>
        </w:rPr>
        <w:t>Scient</w:t>
      </w:r>
      <w:r>
        <w:rPr>
          <w:rFonts w:ascii="Calibri" w:hAnsi="Calibri"/>
          <w:b/>
          <w:sz w:val="26"/>
          <w:szCs w:val="26"/>
        </w:rPr>
        <w:t>if</w:t>
      </w:r>
      <w:r w:rsidRPr="00054B7D">
        <w:rPr>
          <w:rFonts w:ascii="Calibri" w:hAnsi="Calibri"/>
          <w:b/>
          <w:sz w:val="26"/>
          <w:szCs w:val="26"/>
        </w:rPr>
        <w:t>ic</w:t>
      </w:r>
      <w:r w:rsidR="005F0E72" w:rsidRPr="00054B7D">
        <w:rPr>
          <w:rFonts w:ascii="Calibri" w:hAnsi="Calibri"/>
          <w:b/>
          <w:sz w:val="26"/>
          <w:szCs w:val="26"/>
        </w:rPr>
        <w:t xml:space="preserve"> Calculator is allowed.</w:t>
      </w:r>
    </w:p>
    <w:p w14:paraId="07219F19" w14:textId="77777777" w:rsidR="005F0E72" w:rsidRPr="00054B7D" w:rsidRDefault="005F0E72" w:rsidP="005F0E72">
      <w:pPr>
        <w:ind w:left="2160" w:firstLine="720"/>
        <w:rPr>
          <w:rFonts w:ascii="Calibri" w:hAnsi="Calibri"/>
          <w:b/>
        </w:rPr>
      </w:pPr>
    </w:p>
    <w:p w14:paraId="2FE149B7" w14:textId="77777777" w:rsidR="005F0E72" w:rsidRPr="00567EE3" w:rsidRDefault="005F0E72" w:rsidP="005F0E72">
      <w:pPr>
        <w:spacing w:line="240" w:lineRule="exact"/>
        <w:rPr>
          <w:rFonts w:ascii="Calibri" w:hAnsi="Calibri"/>
          <w:b/>
          <w:sz w:val="20"/>
        </w:rPr>
      </w:pPr>
    </w:p>
    <w:tbl>
      <w:tblPr>
        <w:tblW w:w="10065" w:type="dxa"/>
        <w:tblInd w:w="-3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275"/>
        <w:gridCol w:w="2835"/>
        <w:gridCol w:w="5103"/>
      </w:tblGrid>
      <w:tr w:rsidR="005F0E72" w:rsidRPr="00054B7D" w14:paraId="07784617" w14:textId="77777777" w:rsidTr="005F0E72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70D5BDD4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20"/>
              </w:rPr>
            </w:pPr>
            <w:r w:rsidRPr="00054B7D">
              <w:rPr>
                <w:rFonts w:ascii="Calibri" w:hAnsi="Calibri" w:cs="Helvetica"/>
                <w:b/>
                <w:kern w:val="1"/>
                <w:sz w:val="20"/>
              </w:rPr>
              <w:t>Criterion A</w:t>
            </w:r>
          </w:p>
        </w:tc>
        <w:tc>
          <w:tcPr>
            <w:tcW w:w="7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52E071BD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</w:p>
        </w:tc>
      </w:tr>
      <w:tr w:rsidR="005F0E72" w:rsidRPr="00054B7D" w14:paraId="622B1630" w14:textId="77777777" w:rsidTr="005F0E72"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2C259F72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  <w:r w:rsidRPr="00054B7D">
              <w:rPr>
                <w:rFonts w:ascii="Calibri" w:hAnsi="Calibri" w:cs="Helvetica"/>
                <w:b/>
                <w:bCs/>
                <w:sz w:val="20"/>
              </w:rPr>
              <w:t>Levels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3A62B002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  <w:r w:rsidRPr="00054B7D">
              <w:rPr>
                <w:rFonts w:ascii="Calibri" w:hAnsi="Calibri" w:cs="Helvetica"/>
                <w:b/>
                <w:bCs/>
                <w:sz w:val="20"/>
              </w:rPr>
              <w:t>Task-Specific Rubric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7706FD29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  <w:r w:rsidRPr="00054B7D">
              <w:rPr>
                <w:rFonts w:ascii="Calibri" w:hAnsi="Calibri" w:cs="Helvetica"/>
                <w:b/>
                <w:bCs/>
                <w:sz w:val="20"/>
              </w:rPr>
              <w:t>Official IB Descriptors</w:t>
            </w:r>
          </w:p>
        </w:tc>
      </w:tr>
      <w:tr w:rsidR="005F0E72" w:rsidRPr="00054B7D" w14:paraId="011B49E2" w14:textId="77777777" w:rsidTr="005F0E72"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29FF18DD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bCs/>
                <w:sz w:val="18"/>
                <w:szCs w:val="20"/>
              </w:rPr>
            </w:pPr>
            <w:r w:rsidRPr="00054B7D">
              <w:rPr>
                <w:rFonts w:ascii="Calibri" w:hAnsi="Calibri" w:cs="Helvetica"/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3A699F91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bCs/>
                <w:sz w:val="18"/>
                <w:szCs w:val="20"/>
              </w:rPr>
            </w:pPr>
            <w:r w:rsidRPr="00054B7D">
              <w:rPr>
                <w:rFonts w:ascii="Calibri" w:hAnsi="Calibri" w:cs="Lucida Grande"/>
                <w:color w:val="000000"/>
                <w:sz w:val="18"/>
                <w:szCs w:val="20"/>
              </w:rPr>
              <w:t>The student does not reach a standard described by any of the descriptors given below.</w:t>
            </w:r>
          </w:p>
        </w:tc>
      </w:tr>
      <w:tr w:rsidR="005F0E72" w:rsidRPr="00054B7D" w14:paraId="65BCFC6A" w14:textId="77777777" w:rsidTr="005F0E72">
        <w:tblPrEx>
          <w:tblBorders>
            <w:top w:val="none" w:sz="0" w:space="0" w:color="auto"/>
          </w:tblBorders>
        </w:tblPrEx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0EEE0C2A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Times"/>
                <w:b/>
                <w:sz w:val="18"/>
                <w:szCs w:val="20"/>
              </w:rPr>
              <w:t>1-2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5D556F6A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Helvetica"/>
                <w:kern w:val="1"/>
                <w:sz w:val="18"/>
                <w:szCs w:val="20"/>
              </w:rPr>
              <w:t>Students are reasonably successful with the Part A questions only. Any errors here are relatively minor.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31A017C7" w14:textId="77777777" w:rsidR="005F0E72" w:rsidRPr="000D4754" w:rsidRDefault="005F0E72" w:rsidP="005F0E72">
            <w:pPr>
              <w:rPr>
                <w:rFonts w:ascii="Calibri" w:eastAsia="Times New Roman" w:hAnsi="Calibri"/>
                <w:color w:val="000000"/>
                <w:sz w:val="18"/>
              </w:rPr>
            </w:pPr>
            <w:r w:rsidRPr="00054B7D">
              <w:rPr>
                <w:rFonts w:ascii="Calibri" w:hAnsi="Calibri" w:cs="Times"/>
                <w:sz w:val="18"/>
                <w:szCs w:val="20"/>
              </w:rPr>
              <w:t xml:space="preserve">The student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generally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makes appropriate deductions when solving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simple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problems in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familiar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contexts.</w:t>
            </w:r>
          </w:p>
        </w:tc>
      </w:tr>
      <w:tr w:rsidR="005F0E72" w:rsidRPr="00054B7D" w14:paraId="2EED81B1" w14:textId="77777777" w:rsidTr="005F0E72">
        <w:tblPrEx>
          <w:tblBorders>
            <w:top w:val="none" w:sz="0" w:space="0" w:color="auto"/>
          </w:tblBorders>
        </w:tblPrEx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E2C6785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Times"/>
                <w:b/>
                <w:sz w:val="18"/>
                <w:szCs w:val="20"/>
              </w:rPr>
              <w:t>3-4</w:t>
            </w:r>
          </w:p>
        </w:tc>
        <w:tc>
          <w:tcPr>
            <w:tcW w:w="41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288C1A35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Helvetica"/>
                <w:kern w:val="1"/>
                <w:sz w:val="18"/>
                <w:szCs w:val="20"/>
              </w:rPr>
              <w:t>Students are successful with Part A questions. The only errors in part B questions are minor.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21D62245" w14:textId="77777777" w:rsidR="005F0E72" w:rsidRPr="000D4754" w:rsidRDefault="005F0E72" w:rsidP="005F0E72">
            <w:pPr>
              <w:rPr>
                <w:rFonts w:ascii="Calibri" w:eastAsia="Times New Roman" w:hAnsi="Calibri"/>
                <w:color w:val="000000"/>
                <w:sz w:val="18"/>
              </w:rPr>
            </w:pPr>
            <w:r w:rsidRPr="00054B7D">
              <w:rPr>
                <w:rFonts w:ascii="Calibri" w:hAnsi="Calibri" w:cs="Times"/>
                <w:sz w:val="18"/>
                <w:szCs w:val="20"/>
              </w:rPr>
              <w:t xml:space="preserve">The student generally makes appropriate deductions when solving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more complex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problems in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 xml:space="preserve">familiar </w:t>
            </w:r>
            <w:r w:rsidRPr="00054B7D">
              <w:rPr>
                <w:rFonts w:ascii="Calibri" w:hAnsi="Calibri" w:cs="Times"/>
                <w:sz w:val="18"/>
                <w:szCs w:val="20"/>
              </w:rPr>
              <w:t>contexts.</w:t>
            </w:r>
          </w:p>
        </w:tc>
      </w:tr>
      <w:tr w:rsidR="005F0E72" w:rsidRPr="00054B7D" w14:paraId="64DE93B7" w14:textId="77777777" w:rsidTr="005F0E72">
        <w:tblPrEx>
          <w:tblBorders>
            <w:top w:val="none" w:sz="0" w:space="0" w:color="auto"/>
          </w:tblBorders>
        </w:tblPrEx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689527DC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Times"/>
                <w:b/>
                <w:sz w:val="18"/>
                <w:szCs w:val="20"/>
              </w:rPr>
              <w:t>5-6</w:t>
            </w:r>
          </w:p>
        </w:tc>
        <w:tc>
          <w:tcPr>
            <w:tcW w:w="41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3D27047B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Helvetica"/>
                <w:kern w:val="1"/>
                <w:sz w:val="18"/>
                <w:szCs w:val="20"/>
              </w:rPr>
              <w:t>Students are successful with Part A and B questions. The only errors in part C questions are minor.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CE3A932" w14:textId="77777777" w:rsidR="005F0E72" w:rsidRPr="000D4754" w:rsidRDefault="005F0E72" w:rsidP="005F0E72">
            <w:pPr>
              <w:rPr>
                <w:rFonts w:ascii="Calibri" w:eastAsia="Times New Roman" w:hAnsi="Calibri"/>
                <w:color w:val="000000"/>
                <w:sz w:val="18"/>
              </w:rPr>
            </w:pPr>
            <w:r w:rsidRPr="00054B7D">
              <w:rPr>
                <w:rFonts w:ascii="Calibri" w:hAnsi="Calibri" w:cs="Times"/>
                <w:sz w:val="18"/>
                <w:szCs w:val="20"/>
              </w:rPr>
              <w:t xml:space="preserve">The student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generally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makes appropriate deductions when solving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challenging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problems in a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variety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of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familiar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contexts.</w:t>
            </w:r>
          </w:p>
        </w:tc>
      </w:tr>
      <w:tr w:rsidR="005F0E72" w:rsidRPr="00054B7D" w14:paraId="0CA87733" w14:textId="77777777" w:rsidTr="005F0E72"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49D5C84B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Times"/>
                <w:b/>
                <w:sz w:val="18"/>
                <w:szCs w:val="20"/>
              </w:rPr>
              <w:t>7-8</w:t>
            </w:r>
          </w:p>
        </w:tc>
        <w:tc>
          <w:tcPr>
            <w:tcW w:w="41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2971C5E8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Helvetica"/>
                <w:kern w:val="1"/>
                <w:sz w:val="18"/>
                <w:szCs w:val="20"/>
              </w:rPr>
              <w:t>Students are successful with Part A, B and C questions. The only errors in part D questions are minor.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0CC214E6" w14:textId="77777777" w:rsidR="005F0E72" w:rsidRPr="000D4754" w:rsidRDefault="005F0E72" w:rsidP="005F0E72">
            <w:pPr>
              <w:rPr>
                <w:rFonts w:ascii="Calibri" w:eastAsia="Times New Roman" w:hAnsi="Calibri"/>
                <w:color w:val="000000"/>
                <w:sz w:val="18"/>
              </w:rPr>
            </w:pPr>
            <w:r w:rsidRPr="00054B7D">
              <w:rPr>
                <w:rFonts w:ascii="Calibri" w:hAnsi="Calibri" w:cs="Times"/>
                <w:sz w:val="18"/>
                <w:szCs w:val="20"/>
              </w:rPr>
              <w:t xml:space="preserve">The student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consistently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makes appropriate deductions when solving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challenging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problems in a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variety</w:t>
            </w:r>
            <w:r w:rsidRPr="00054B7D">
              <w:rPr>
                <w:rFonts w:ascii="Calibri" w:hAnsi="Calibri" w:cs="Times"/>
                <w:sz w:val="18"/>
                <w:szCs w:val="20"/>
              </w:rPr>
              <w:t xml:space="preserve"> of contexts including </w:t>
            </w:r>
            <w:r w:rsidRPr="00054B7D">
              <w:rPr>
                <w:rFonts w:ascii="Calibri" w:hAnsi="Calibri" w:cs="Times"/>
                <w:b/>
                <w:sz w:val="18"/>
                <w:szCs w:val="20"/>
              </w:rPr>
              <w:t>unfamiliar situations</w:t>
            </w:r>
            <w:r w:rsidRPr="00054B7D">
              <w:rPr>
                <w:rFonts w:ascii="Calibri" w:hAnsi="Calibri" w:cs="Times"/>
                <w:sz w:val="18"/>
                <w:szCs w:val="20"/>
              </w:rPr>
              <w:t>.</w:t>
            </w:r>
          </w:p>
        </w:tc>
      </w:tr>
    </w:tbl>
    <w:p w14:paraId="35F1A97C" w14:textId="77777777" w:rsidR="005F0E72" w:rsidRDefault="005F0E72" w:rsidP="005F0E72"/>
    <w:p w14:paraId="12FFB83E" w14:textId="77777777" w:rsidR="005F0E72" w:rsidRPr="00567EE3" w:rsidRDefault="005F0E72" w:rsidP="005F0E72"/>
    <w:tbl>
      <w:tblPr>
        <w:tblW w:w="10134" w:type="dxa"/>
        <w:tblInd w:w="-3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1284"/>
        <w:gridCol w:w="2854"/>
        <w:gridCol w:w="5138"/>
      </w:tblGrid>
      <w:tr w:rsidR="005F0E72" w:rsidRPr="00054B7D" w14:paraId="19CF1C37" w14:textId="77777777" w:rsidTr="005F0E72">
        <w:trPr>
          <w:trHeight w:val="244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774BCCDB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22"/>
              </w:rPr>
            </w:pPr>
            <w:r w:rsidRPr="00054B7D">
              <w:rPr>
                <w:rFonts w:ascii="Calibri" w:hAnsi="Calibri" w:cs="Helvetica"/>
                <w:b/>
                <w:kern w:val="1"/>
                <w:sz w:val="20"/>
              </w:rPr>
              <w:t>Criterion C</w:t>
            </w:r>
          </w:p>
        </w:tc>
        <w:tc>
          <w:tcPr>
            <w:tcW w:w="7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31FEDF73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2"/>
              </w:rPr>
            </w:pPr>
          </w:p>
        </w:tc>
      </w:tr>
      <w:tr w:rsidR="005F0E72" w:rsidRPr="00054B7D" w14:paraId="76375B66" w14:textId="77777777" w:rsidTr="005F0E72">
        <w:trPr>
          <w:trHeight w:val="261"/>
        </w:trPr>
        <w:tc>
          <w:tcPr>
            <w:tcW w:w="8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397A30DD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2"/>
              </w:rPr>
            </w:pPr>
            <w:r w:rsidRPr="00054B7D">
              <w:rPr>
                <w:rFonts w:ascii="Calibri" w:hAnsi="Calibri" w:cs="Helvetica"/>
                <w:b/>
                <w:bCs/>
                <w:sz w:val="22"/>
              </w:rPr>
              <w:t>Levels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1FB161AF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2"/>
              </w:rPr>
            </w:pPr>
            <w:r w:rsidRPr="00054B7D">
              <w:rPr>
                <w:rFonts w:ascii="Calibri" w:hAnsi="Calibri" w:cs="Helvetica"/>
                <w:b/>
                <w:bCs/>
                <w:sz w:val="22"/>
              </w:rPr>
              <w:t>Task-Specific Rubric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72FD306B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2"/>
              </w:rPr>
            </w:pPr>
            <w:r w:rsidRPr="00054B7D">
              <w:rPr>
                <w:rFonts w:ascii="Calibri" w:hAnsi="Calibri" w:cs="Helvetica"/>
                <w:b/>
                <w:bCs/>
                <w:sz w:val="22"/>
              </w:rPr>
              <w:t>Official IB Descriptors</w:t>
            </w:r>
          </w:p>
        </w:tc>
      </w:tr>
      <w:tr w:rsidR="005F0E72" w:rsidRPr="00054B7D" w14:paraId="7EBFAA6F" w14:textId="77777777" w:rsidTr="005F0E72">
        <w:trPr>
          <w:trHeight w:val="261"/>
        </w:trPr>
        <w:tc>
          <w:tcPr>
            <w:tcW w:w="8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44BA52DD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bCs/>
                <w:sz w:val="18"/>
                <w:szCs w:val="20"/>
              </w:rPr>
            </w:pPr>
            <w:r w:rsidRPr="00054B7D">
              <w:rPr>
                <w:rFonts w:ascii="Calibri" w:hAnsi="Calibri" w:cs="Helvetica"/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927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3B09B709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bCs/>
                <w:sz w:val="18"/>
                <w:szCs w:val="20"/>
              </w:rPr>
            </w:pPr>
            <w:r w:rsidRPr="00054B7D">
              <w:rPr>
                <w:rFonts w:ascii="Calibri" w:hAnsi="Calibri" w:cs="Lucida Grande"/>
                <w:color w:val="000000"/>
                <w:sz w:val="18"/>
                <w:szCs w:val="20"/>
              </w:rPr>
              <w:t>The student does not reach a standard described by any of the descriptors given below.</w:t>
            </w:r>
          </w:p>
        </w:tc>
      </w:tr>
      <w:tr w:rsidR="005F0E72" w:rsidRPr="00054B7D" w14:paraId="54DBE85E" w14:textId="77777777" w:rsidTr="005F0E72">
        <w:tblPrEx>
          <w:tblBorders>
            <w:top w:val="none" w:sz="0" w:space="0" w:color="auto"/>
          </w:tblBorders>
        </w:tblPrEx>
        <w:trPr>
          <w:trHeight w:val="78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9FA602F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Times"/>
                <w:b/>
                <w:sz w:val="18"/>
                <w:szCs w:val="20"/>
              </w:rPr>
              <w:t>1-2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3548A84B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Helvetica"/>
                <w:kern w:val="1"/>
                <w:sz w:val="18"/>
                <w:szCs w:val="20"/>
              </w:rPr>
              <w:t xml:space="preserve">Very little working is shown, and/or the steps shown are confusing. Only the most basic mathematical symbols are used with accuracy. 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3F6D0815" w14:textId="77777777" w:rsidR="005F0E72" w:rsidRPr="00054B7D" w:rsidRDefault="005F0E72" w:rsidP="005F0E72">
            <w:pPr>
              <w:spacing w:line="240" w:lineRule="exact"/>
              <w:rPr>
                <w:rFonts w:ascii="Calibri" w:eastAsia="Times New Roman" w:hAnsi="Calibri"/>
                <w:color w:val="000000"/>
                <w:sz w:val="18"/>
              </w:rPr>
            </w:pPr>
            <w:r w:rsidRPr="00054B7D">
              <w:rPr>
                <w:rFonts w:ascii="Calibri" w:hAnsi="Calibri" w:cs="Lucida Grande"/>
                <w:color w:val="000000"/>
                <w:sz w:val="18"/>
              </w:rPr>
              <w:t xml:space="preserve">The student shows </w:t>
            </w:r>
            <w:r w:rsidRPr="00054B7D">
              <w:rPr>
                <w:rFonts w:ascii="Calibri" w:hAnsi="Calibri" w:cs="Lucida Grande"/>
                <w:b/>
                <w:color w:val="000000"/>
                <w:sz w:val="18"/>
              </w:rPr>
              <w:t>basic use</w:t>
            </w:r>
            <w:r w:rsidRPr="00054B7D">
              <w:rPr>
                <w:rFonts w:ascii="Calibri" w:hAnsi="Calibri" w:cs="Lucida Grande"/>
                <w:color w:val="000000"/>
                <w:sz w:val="18"/>
              </w:rPr>
              <w:t xml:space="preserve"> of mathematical language and/or forms of mathematical representation. The lines of reasoning are </w:t>
            </w:r>
            <w:r w:rsidRPr="00054B7D">
              <w:rPr>
                <w:rFonts w:ascii="Calibri" w:hAnsi="Calibri" w:cs="Lucida Grande"/>
                <w:b/>
                <w:color w:val="000000"/>
                <w:sz w:val="18"/>
              </w:rPr>
              <w:t>difficult to follow.</w:t>
            </w:r>
          </w:p>
        </w:tc>
      </w:tr>
      <w:tr w:rsidR="005F0E72" w:rsidRPr="00054B7D" w14:paraId="1C87A819" w14:textId="77777777" w:rsidTr="005F0E72">
        <w:tblPrEx>
          <w:tblBorders>
            <w:top w:val="none" w:sz="0" w:space="0" w:color="auto"/>
          </w:tblBorders>
        </w:tblPrEx>
        <w:trPr>
          <w:trHeight w:val="96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36E36B7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Times"/>
                <w:b/>
                <w:sz w:val="18"/>
                <w:szCs w:val="20"/>
              </w:rPr>
              <w:t>3-4</w:t>
            </w:r>
          </w:p>
        </w:tc>
        <w:tc>
          <w:tcPr>
            <w:tcW w:w="41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0635D8C9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Helvetica"/>
                <w:kern w:val="1"/>
                <w:sz w:val="18"/>
                <w:szCs w:val="20"/>
              </w:rPr>
              <w:t>The working shown is generally adequate. Only a few errors in symbols/terminology are evident. It is reasonably easy to follow a student’s logic/reasoning.</w:t>
            </w:r>
          </w:p>
        </w:tc>
        <w:tc>
          <w:tcPr>
            <w:tcW w:w="5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5ACA4360" w14:textId="77777777" w:rsidR="005F0E72" w:rsidRPr="00054B7D" w:rsidRDefault="005F0E72" w:rsidP="005F0E72">
            <w:pPr>
              <w:spacing w:line="240" w:lineRule="exact"/>
              <w:rPr>
                <w:rFonts w:ascii="Calibri" w:eastAsia="Times New Roman" w:hAnsi="Calibri"/>
                <w:color w:val="000000"/>
                <w:sz w:val="18"/>
              </w:rPr>
            </w:pPr>
            <w:r w:rsidRPr="00054B7D">
              <w:rPr>
                <w:rFonts w:ascii="Calibri" w:hAnsi="Calibri" w:cs="Lucida Grande"/>
                <w:color w:val="000000"/>
                <w:sz w:val="18"/>
              </w:rPr>
              <w:t xml:space="preserve">The student shows </w:t>
            </w:r>
            <w:r w:rsidRPr="00054B7D">
              <w:rPr>
                <w:rFonts w:ascii="Calibri" w:hAnsi="Calibri" w:cs="Lucida Grande"/>
                <w:b/>
                <w:color w:val="000000"/>
                <w:sz w:val="18"/>
              </w:rPr>
              <w:t>sufficient use</w:t>
            </w:r>
            <w:r w:rsidRPr="00054B7D">
              <w:rPr>
                <w:rFonts w:ascii="Calibri" w:hAnsi="Calibri" w:cs="Lucida Grande"/>
                <w:color w:val="000000"/>
                <w:sz w:val="18"/>
              </w:rPr>
              <w:t xml:space="preserve"> of mathematical language and forms of mathematical representation. The lines of reasoning are </w:t>
            </w:r>
            <w:r w:rsidRPr="00054B7D">
              <w:rPr>
                <w:rFonts w:ascii="Calibri" w:hAnsi="Calibri" w:cs="Lucida Grande"/>
                <w:b/>
                <w:color w:val="000000"/>
                <w:sz w:val="18"/>
              </w:rPr>
              <w:t>clear</w:t>
            </w:r>
            <w:r w:rsidRPr="00054B7D">
              <w:rPr>
                <w:rFonts w:ascii="Calibri" w:hAnsi="Calibri" w:cs="Lucida Grande"/>
                <w:color w:val="000000"/>
                <w:sz w:val="18"/>
              </w:rPr>
              <w:t xml:space="preserve"> </w:t>
            </w:r>
            <w:r w:rsidRPr="00054B7D">
              <w:rPr>
                <w:rFonts w:ascii="Calibri" w:hAnsi="Calibri" w:cs="Lucida Grande"/>
                <w:b/>
                <w:color w:val="000000"/>
                <w:sz w:val="18"/>
              </w:rPr>
              <w:t>though not always logical or complete</w:t>
            </w:r>
            <w:r w:rsidRPr="00054B7D">
              <w:rPr>
                <w:rFonts w:ascii="Calibri" w:hAnsi="Calibri" w:cs="Lucida Grande"/>
                <w:color w:val="000000"/>
                <w:sz w:val="18"/>
              </w:rPr>
              <w:t xml:space="preserve">. The student moves between different forms of representation with </w:t>
            </w:r>
            <w:r w:rsidRPr="00054B7D">
              <w:rPr>
                <w:rFonts w:ascii="Calibri" w:hAnsi="Calibri" w:cs="Lucida Grande"/>
                <w:b/>
                <w:color w:val="000000"/>
                <w:sz w:val="18"/>
              </w:rPr>
              <w:t>some success</w:t>
            </w:r>
            <w:r w:rsidRPr="00054B7D">
              <w:rPr>
                <w:rFonts w:ascii="Calibri" w:hAnsi="Calibri" w:cs="Lucida Grande"/>
                <w:color w:val="000000"/>
                <w:sz w:val="18"/>
              </w:rPr>
              <w:t>.</w:t>
            </w:r>
          </w:p>
        </w:tc>
      </w:tr>
      <w:tr w:rsidR="005F0E72" w:rsidRPr="00054B7D" w14:paraId="7CB75C77" w14:textId="77777777" w:rsidTr="005F0E72">
        <w:tblPrEx>
          <w:tblBorders>
            <w:top w:val="none" w:sz="0" w:space="0" w:color="auto"/>
          </w:tblBorders>
        </w:tblPrEx>
        <w:trPr>
          <w:trHeight w:val="989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1B4881FA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Times"/>
                <w:b/>
                <w:sz w:val="18"/>
                <w:szCs w:val="20"/>
              </w:rPr>
              <w:t>5-6</w:t>
            </w:r>
          </w:p>
        </w:tc>
        <w:tc>
          <w:tcPr>
            <w:tcW w:w="41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47AF24D1" w14:textId="77777777" w:rsidR="005F0E72" w:rsidRPr="00054B7D" w:rsidRDefault="005F0E72" w:rsidP="005F0E7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 w:rsidRPr="00054B7D">
              <w:rPr>
                <w:rFonts w:ascii="Calibri" w:hAnsi="Calibri" w:cs="Helvetica"/>
                <w:kern w:val="1"/>
                <w:sz w:val="18"/>
                <w:szCs w:val="20"/>
              </w:rPr>
              <w:t>There are very few, if any, errors in symbols/terminology. All steps in calculations are shown in their completeness. It is easy to follow all the student’s logic/reasoning.</w:t>
            </w:r>
          </w:p>
        </w:tc>
        <w:tc>
          <w:tcPr>
            <w:tcW w:w="5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25244D54" w14:textId="77777777" w:rsidR="005F0E72" w:rsidRPr="00054B7D" w:rsidRDefault="005F0E72" w:rsidP="005F0E72">
            <w:pPr>
              <w:spacing w:line="240" w:lineRule="exact"/>
              <w:rPr>
                <w:rFonts w:ascii="Calibri" w:eastAsia="Times New Roman" w:hAnsi="Calibri"/>
                <w:color w:val="000000"/>
                <w:sz w:val="18"/>
              </w:rPr>
            </w:pPr>
            <w:r w:rsidRPr="00054B7D">
              <w:rPr>
                <w:rFonts w:ascii="Calibri" w:eastAsia="Times New Roman" w:hAnsi="Calibri"/>
                <w:color w:val="000000"/>
                <w:sz w:val="18"/>
              </w:rPr>
              <w:t xml:space="preserve">The student shows </w:t>
            </w:r>
            <w:r w:rsidRPr="00054B7D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good</w:t>
            </w:r>
            <w:r w:rsidRPr="00054B7D">
              <w:rPr>
                <w:rFonts w:ascii="Calibri" w:eastAsia="Times New Roman" w:hAnsi="Calibri"/>
                <w:color w:val="000000"/>
                <w:sz w:val="18"/>
              </w:rPr>
              <w:t xml:space="preserve"> use of mathematical language </w:t>
            </w:r>
            <w:r w:rsidRPr="00054B7D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and</w:t>
            </w:r>
            <w:r w:rsidRPr="00054B7D">
              <w:rPr>
                <w:rFonts w:ascii="Calibri" w:eastAsia="Times New Roman" w:hAnsi="Calibri"/>
                <w:color w:val="000000"/>
                <w:sz w:val="18"/>
              </w:rPr>
              <w:t xml:space="preserve"> forms of mathematical representation. The lines of reasoning are </w:t>
            </w:r>
            <w:r w:rsidRPr="00054B7D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concise, logical</w:t>
            </w:r>
            <w:r w:rsidRPr="00054B7D">
              <w:rPr>
                <w:rFonts w:ascii="Calibri" w:eastAsia="Times New Roman" w:hAnsi="Calibri"/>
                <w:color w:val="000000"/>
                <w:sz w:val="18"/>
              </w:rPr>
              <w:t xml:space="preserve"> and </w:t>
            </w:r>
            <w:r w:rsidRPr="00054B7D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complete</w:t>
            </w:r>
            <w:r w:rsidRPr="00054B7D">
              <w:rPr>
                <w:rFonts w:ascii="Calibri" w:eastAsia="Times New Roman" w:hAnsi="Calibri"/>
                <w:color w:val="000000"/>
                <w:sz w:val="18"/>
              </w:rPr>
              <w:t xml:space="preserve">. The student moves </w:t>
            </w:r>
            <w:r w:rsidRPr="00054B7D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effectively</w:t>
            </w:r>
            <w:r w:rsidRPr="00054B7D">
              <w:rPr>
                <w:rFonts w:ascii="Calibri" w:eastAsia="Times New Roman" w:hAnsi="Calibri"/>
                <w:color w:val="000000"/>
                <w:sz w:val="18"/>
              </w:rPr>
              <w:t xml:space="preserve"> between different forms of representation.</w:t>
            </w:r>
          </w:p>
        </w:tc>
      </w:tr>
    </w:tbl>
    <w:p w14:paraId="21632FFA" w14:textId="77777777" w:rsidR="005F0E72" w:rsidRDefault="005F0E72" w:rsidP="005F0E72"/>
    <w:p w14:paraId="75344F47" w14:textId="77777777" w:rsidR="005F0E72" w:rsidRDefault="005F0E72" w:rsidP="005F0E72"/>
    <w:p w14:paraId="63FE93EA" w14:textId="77777777" w:rsidR="00855C45" w:rsidRDefault="00855C45" w:rsidP="005F0E72"/>
    <w:p w14:paraId="72D23F3E" w14:textId="77777777" w:rsidR="005F0E72" w:rsidRPr="0022183C" w:rsidRDefault="005F0E72" w:rsidP="005F0E72">
      <w:pPr>
        <w:rPr>
          <w:rFonts w:asciiTheme="majorHAnsi" w:hAnsiTheme="majorHAnsi"/>
          <w:b/>
        </w:rPr>
      </w:pPr>
      <w:r w:rsidRPr="0022183C">
        <w:rPr>
          <w:rFonts w:asciiTheme="majorHAnsi" w:hAnsiTheme="majorHAnsi"/>
          <w:b/>
        </w:rPr>
        <w:lastRenderedPageBreak/>
        <w:t>Part A (Level 1-2 Questions)</w:t>
      </w:r>
    </w:p>
    <w:p w14:paraId="06D10F75" w14:textId="625CDCFB" w:rsidR="005F0E72" w:rsidRPr="0022183C" w:rsidRDefault="00731FF5" w:rsidP="005F0E72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Factorize the following</w:t>
      </w:r>
    </w:p>
    <w:p w14:paraId="1D4ABE91" w14:textId="0F3B6F13" w:rsidR="005F0E72" w:rsidRPr="0022183C" w:rsidRDefault="009178A3" w:rsidP="005F0E72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-16x</m:t>
        </m:r>
      </m:oMath>
    </w:p>
    <w:p w14:paraId="577D89F4" w14:textId="77777777" w:rsidR="00AA0BA6" w:rsidRPr="0022183C" w:rsidRDefault="00AA0BA6" w:rsidP="00AA0BA6">
      <w:pPr>
        <w:pStyle w:val="ListParagraph"/>
        <w:ind w:left="1260"/>
        <w:rPr>
          <w:rFonts w:asciiTheme="majorHAnsi" w:hAnsiTheme="majorHAnsi"/>
        </w:rPr>
      </w:pPr>
    </w:p>
    <w:p w14:paraId="06224836" w14:textId="77777777" w:rsidR="00AA0BA6" w:rsidRPr="0022183C" w:rsidRDefault="00AA0BA6" w:rsidP="00AA0BA6">
      <w:pPr>
        <w:pStyle w:val="ListParagraph"/>
        <w:ind w:left="1260"/>
        <w:rPr>
          <w:rFonts w:asciiTheme="majorHAnsi" w:hAnsiTheme="majorHAnsi"/>
        </w:rPr>
      </w:pPr>
    </w:p>
    <w:p w14:paraId="6C38E8AD" w14:textId="77777777" w:rsidR="00AA0BA6" w:rsidRPr="0022183C" w:rsidRDefault="00AA0BA6" w:rsidP="00AA0BA6">
      <w:pPr>
        <w:pStyle w:val="ListParagraph"/>
        <w:ind w:left="1260"/>
        <w:rPr>
          <w:rFonts w:asciiTheme="majorHAnsi" w:hAnsiTheme="majorHAnsi"/>
        </w:rPr>
      </w:pPr>
    </w:p>
    <w:p w14:paraId="50B0A3FD" w14:textId="77777777" w:rsidR="00AA0BA6" w:rsidRPr="0022183C" w:rsidRDefault="00AA0BA6" w:rsidP="009178A3">
      <w:pPr>
        <w:pStyle w:val="ListParagraph"/>
        <w:ind w:left="0"/>
        <w:rPr>
          <w:rFonts w:asciiTheme="majorHAnsi" w:hAnsiTheme="majorHAnsi"/>
        </w:rPr>
      </w:pPr>
    </w:p>
    <w:p w14:paraId="23900EC2" w14:textId="77777777" w:rsidR="00AA0BA6" w:rsidRPr="0022183C" w:rsidRDefault="00AA0BA6" w:rsidP="00AA0B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6892E6E4" w14:textId="77777777" w:rsidR="00AA0BA6" w:rsidRPr="0022183C" w:rsidRDefault="00AA0BA6" w:rsidP="00AA0B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  <w:t>(a)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6DE9D470" w14:textId="361B2050" w:rsidR="00731FF5" w:rsidRPr="0022183C" w:rsidRDefault="00054B7D" w:rsidP="00731FF5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22183C">
        <w:rPr>
          <w:rFonts w:asciiTheme="majorHAnsi" w:hAnsiTheme="majorHAnsi"/>
        </w:rPr>
        <w:fldChar w:fldCharType="begin"/>
      </w:r>
      <w:r w:rsidRPr="0022183C">
        <w:rPr>
          <w:rFonts w:asciiTheme="majorHAnsi" w:hAnsiTheme="majorHAnsi"/>
        </w:rPr>
        <w:instrText xml:space="preserve"> QUOTE </w:instrText>
      </w:r>
      <w:r w:rsidR="009178A3">
        <w:rPr>
          <w:rFonts w:asciiTheme="majorHAnsi" w:hAnsiTheme="majorHAnsi"/>
          <w:position w:val="-6"/>
        </w:rPr>
        <w:pict w14:anchorId="6AF16CEB">
          <v:shape id="_x0000_i1026" type="#_x0000_t75" style="width:46pt;height:1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5&quot;/&gt;&lt;w:doNotEmbedSystemFonts/&gt;&lt;w:defaultTabStop w:val=&quot;720&quot;/&gt;&lt;w:punctuationKerning/&gt;&lt;w:characterSpacingControl w:val=&quot;DontCompress&quot;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5F0E72&quot;/&gt;&lt;wsp:rsid wsp:val=&quot;00054B7D&quot;/&gt;&lt;wsp:rsid wsp:val=&quot;001904F1&quot;/&gt;&lt;wsp:rsid wsp:val=&quot;005F0E72&quot;/&gt;&lt;wsp:rsid wsp:val=&quot;006417EF&quot;/&gt;&lt;wsp:rsid wsp:val=&quot;00A13AAA&quot;/&gt;&lt;wsp:rsid wsp:val=&quot;00BE2A00&quot;/&gt;&lt;wsp:rsid wsp:val=&quot;00C1390F&quot;/&gt;&lt;wsp:rsid wsp:val=&quot;00CE662C&quot;/&gt;&lt;/wsp:rsids&gt;&lt;/w:docPr&gt;&lt;w:body&gt;&lt;wx:sect&gt;&lt;w:p wsp:rsidR=&quot;00000000&quot; wsp:rsidRDefault=&quot;00C1390F&quot; wsp:rsidP=&quot;00C1390F&quot;&gt;&lt;m:oMathPara&gt;&lt;m:oMath&gt;&lt;m:sSup&gt;&lt;m:sSupPr&gt;&lt;m:ctrlPr&gt;&lt;w:rPr&gt;&lt;w:rFonts w:ascii=&quot;Cambria Math&quot; w:h-ansi=&quot;Cambria Math&quot;/&gt;&lt;wx:font wx:val=&quot;Cambria Math&quot;/&gt;&lt;w:sz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/w:rPr&gt;&lt;m:t&gt;-16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22183C">
        <w:rPr>
          <w:rFonts w:asciiTheme="majorHAnsi" w:hAnsiTheme="majorHAnsi"/>
        </w:rPr>
        <w:instrText xml:space="preserve"> </w:instrText>
      </w:r>
      <w:r w:rsidRPr="0022183C">
        <w:rPr>
          <w:rFonts w:asciiTheme="majorHAnsi" w:hAnsiTheme="majorHAnsi"/>
        </w:rPr>
        <w:fldChar w:fldCharType="separate"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-16</m:t>
        </m:r>
      </m:oMath>
    </w:p>
    <w:p w14:paraId="66B09E6E" w14:textId="60746F97" w:rsidR="005F0E72" w:rsidRPr="0022183C" w:rsidRDefault="00054B7D" w:rsidP="00731FF5">
      <w:pPr>
        <w:pStyle w:val="ListParagraph"/>
        <w:ind w:left="900"/>
        <w:rPr>
          <w:rFonts w:asciiTheme="majorHAnsi" w:hAnsiTheme="majorHAnsi"/>
        </w:rPr>
      </w:pPr>
      <w:r w:rsidRPr="0022183C">
        <w:rPr>
          <w:rFonts w:asciiTheme="majorHAnsi" w:hAnsiTheme="majorHAnsi"/>
        </w:rPr>
        <w:fldChar w:fldCharType="end"/>
      </w:r>
    </w:p>
    <w:p w14:paraId="20BAC77E" w14:textId="77777777" w:rsidR="00AA0BA6" w:rsidRPr="0022183C" w:rsidRDefault="00AA0BA6" w:rsidP="00AA0BA6">
      <w:pPr>
        <w:pStyle w:val="ListParagraph"/>
        <w:ind w:left="1260"/>
        <w:rPr>
          <w:rFonts w:asciiTheme="majorHAnsi" w:hAnsiTheme="majorHAnsi"/>
        </w:rPr>
      </w:pPr>
    </w:p>
    <w:p w14:paraId="3883E4F8" w14:textId="77777777" w:rsidR="00AA0BA6" w:rsidRPr="0022183C" w:rsidRDefault="00AA0BA6" w:rsidP="00AA0BA6">
      <w:pPr>
        <w:pStyle w:val="ListParagraph"/>
        <w:ind w:left="1260"/>
        <w:rPr>
          <w:rFonts w:asciiTheme="majorHAnsi" w:hAnsiTheme="majorHAnsi"/>
        </w:rPr>
      </w:pPr>
    </w:p>
    <w:p w14:paraId="36F3E0C6" w14:textId="77777777" w:rsidR="00AA0BA6" w:rsidRPr="0022183C" w:rsidRDefault="00AA0BA6" w:rsidP="00AA0BA6">
      <w:pPr>
        <w:pStyle w:val="ListParagraph"/>
        <w:ind w:left="1260"/>
        <w:rPr>
          <w:rFonts w:asciiTheme="majorHAnsi" w:hAnsiTheme="majorHAnsi"/>
        </w:rPr>
      </w:pPr>
    </w:p>
    <w:p w14:paraId="4502EE3C" w14:textId="77777777" w:rsidR="00AA0BA6" w:rsidRPr="0022183C" w:rsidRDefault="00AA0BA6" w:rsidP="00AA0BA6">
      <w:pPr>
        <w:pStyle w:val="ListParagraph"/>
        <w:ind w:left="1260"/>
        <w:rPr>
          <w:rFonts w:asciiTheme="majorHAnsi" w:hAnsiTheme="majorHAnsi"/>
        </w:rPr>
      </w:pPr>
    </w:p>
    <w:p w14:paraId="1C7A59A0" w14:textId="77777777" w:rsidR="00AA0BA6" w:rsidRPr="0022183C" w:rsidRDefault="00AA0BA6" w:rsidP="00AA0BA6">
      <w:pPr>
        <w:pStyle w:val="ListParagraph"/>
        <w:ind w:left="1260"/>
        <w:rPr>
          <w:rFonts w:asciiTheme="majorHAnsi" w:hAnsiTheme="majorHAnsi"/>
        </w:rPr>
      </w:pPr>
    </w:p>
    <w:p w14:paraId="1CCD2332" w14:textId="77777777" w:rsidR="00AA0BA6" w:rsidRPr="0022183C" w:rsidRDefault="00AA0BA6" w:rsidP="00AA0B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04CC075D" w14:textId="77777777" w:rsidR="00AA0BA6" w:rsidRPr="0022183C" w:rsidRDefault="00AA0BA6" w:rsidP="00AA0B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  <w:t>(b)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2243383A" w14:textId="77777777" w:rsidR="00AA0BA6" w:rsidRPr="0022183C" w:rsidRDefault="00AA0BA6" w:rsidP="00AA0BA6">
      <w:pPr>
        <w:pStyle w:val="ListParagraph"/>
        <w:ind w:left="1260"/>
        <w:rPr>
          <w:rFonts w:asciiTheme="majorHAnsi" w:hAnsiTheme="majorHAnsi"/>
        </w:rPr>
      </w:pPr>
    </w:p>
    <w:p w14:paraId="581D4244" w14:textId="76B5E66B" w:rsidR="00731FF5" w:rsidRPr="0022183C" w:rsidRDefault="009178A3" w:rsidP="00731FF5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+3x-28</m:t>
        </m:r>
      </m:oMath>
    </w:p>
    <w:p w14:paraId="734D59EF" w14:textId="77777777" w:rsidR="00CD23B8" w:rsidRPr="0022183C" w:rsidRDefault="00CD23B8" w:rsidP="00CD23B8">
      <w:pPr>
        <w:pStyle w:val="ListParagraph"/>
        <w:ind w:left="1260"/>
        <w:rPr>
          <w:rFonts w:asciiTheme="majorHAnsi" w:hAnsiTheme="majorHAnsi"/>
        </w:rPr>
      </w:pPr>
    </w:p>
    <w:p w14:paraId="798025E0" w14:textId="77777777" w:rsidR="00CD23B8" w:rsidRPr="0022183C" w:rsidRDefault="00CD23B8" w:rsidP="00CD23B8">
      <w:pPr>
        <w:pStyle w:val="ListParagraph"/>
        <w:ind w:left="1260"/>
        <w:rPr>
          <w:rFonts w:asciiTheme="majorHAnsi" w:hAnsiTheme="majorHAnsi"/>
        </w:rPr>
      </w:pPr>
    </w:p>
    <w:p w14:paraId="4439EC8C" w14:textId="77777777" w:rsidR="00CD23B8" w:rsidRPr="0022183C" w:rsidRDefault="00CD23B8" w:rsidP="00CD23B8">
      <w:pPr>
        <w:pStyle w:val="ListParagraph"/>
        <w:ind w:left="1260"/>
        <w:rPr>
          <w:rFonts w:asciiTheme="majorHAnsi" w:hAnsiTheme="majorHAnsi"/>
        </w:rPr>
      </w:pPr>
    </w:p>
    <w:p w14:paraId="7D349F88" w14:textId="77777777" w:rsidR="00CD23B8" w:rsidRPr="0022183C" w:rsidRDefault="00CD23B8" w:rsidP="009178A3">
      <w:pPr>
        <w:pStyle w:val="ListParagraph"/>
        <w:rPr>
          <w:rFonts w:asciiTheme="majorHAnsi" w:hAnsiTheme="majorHAnsi"/>
        </w:rPr>
      </w:pPr>
    </w:p>
    <w:p w14:paraId="66D91B17" w14:textId="77777777" w:rsidR="00CD23B8" w:rsidRPr="0022183C" w:rsidRDefault="00CD23B8" w:rsidP="00CD23B8">
      <w:pPr>
        <w:pStyle w:val="ListParagraph"/>
        <w:ind w:left="1260"/>
        <w:rPr>
          <w:rFonts w:asciiTheme="majorHAnsi" w:hAnsiTheme="majorHAnsi"/>
        </w:rPr>
      </w:pPr>
    </w:p>
    <w:p w14:paraId="31F136C5" w14:textId="77777777" w:rsidR="00CD23B8" w:rsidRPr="0022183C" w:rsidRDefault="00CD23B8" w:rsidP="00CD23B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0DCEEF3F" w14:textId="77777777" w:rsidR="00CD23B8" w:rsidRPr="0022183C" w:rsidRDefault="00CD23B8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  <w:t>(c)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56BD08E5" w14:textId="49E823EF" w:rsidR="00BE2A00" w:rsidRPr="0022183C" w:rsidRDefault="00BE2A00" w:rsidP="00BE2A00">
      <w:pPr>
        <w:pStyle w:val="Body-1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 xml:space="preserve">Consider a set of data </w:t>
      </w:r>
      <w:r w:rsidR="00F557A4">
        <w:rPr>
          <w:rFonts w:asciiTheme="majorHAnsi" w:hAnsiTheme="majorHAnsi"/>
          <w:sz w:val="24"/>
          <w:szCs w:val="24"/>
        </w:rPr>
        <w:t>11cm, 15cm, 19cm, 8cm, 9cm, 12cm, 13cm, 15cm, 17cm and 12cm</w:t>
      </w:r>
      <w:r w:rsidRPr="0022183C">
        <w:rPr>
          <w:rFonts w:asciiTheme="majorHAnsi" w:hAnsiTheme="majorHAnsi"/>
          <w:sz w:val="24"/>
          <w:szCs w:val="24"/>
        </w:rPr>
        <w:t xml:space="preserve">. </w:t>
      </w:r>
    </w:p>
    <w:p w14:paraId="2D0B1E32" w14:textId="77777777" w:rsidR="00BE2A00" w:rsidRPr="0022183C" w:rsidRDefault="00BE2A00" w:rsidP="00BE2A00">
      <w:pPr>
        <w:pStyle w:val="Body-1"/>
        <w:numPr>
          <w:ilvl w:val="1"/>
          <w:numId w:val="2"/>
        </w:numPr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>Find the mean of this set of data.</w:t>
      </w:r>
    </w:p>
    <w:p w14:paraId="1E923850" w14:textId="77777777" w:rsidR="0022183C" w:rsidRDefault="0022183C" w:rsidP="0022183C">
      <w:pPr>
        <w:pStyle w:val="ListParagraph"/>
        <w:ind w:left="0"/>
        <w:rPr>
          <w:rFonts w:asciiTheme="majorHAnsi" w:hAnsiTheme="majorHAnsi"/>
        </w:rPr>
      </w:pPr>
    </w:p>
    <w:p w14:paraId="6A8707DD" w14:textId="77777777" w:rsidR="0022183C" w:rsidRPr="0022183C" w:rsidRDefault="0022183C" w:rsidP="00CD23B8">
      <w:pPr>
        <w:pStyle w:val="ListParagraph"/>
        <w:ind w:left="1260"/>
        <w:rPr>
          <w:rFonts w:asciiTheme="majorHAnsi" w:hAnsiTheme="majorHAnsi"/>
        </w:rPr>
      </w:pPr>
    </w:p>
    <w:p w14:paraId="594588F8" w14:textId="77777777" w:rsidR="00CD23B8" w:rsidRPr="0022183C" w:rsidRDefault="00CD23B8" w:rsidP="00CD23B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5BA46A35" w14:textId="77777777" w:rsidR="00CD23B8" w:rsidRPr="0022183C" w:rsidRDefault="00CD23B8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  <w:t>(a)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4D8B6478" w14:textId="77777777" w:rsidR="00BE2A00" w:rsidRPr="0022183C" w:rsidRDefault="00BE2A00" w:rsidP="00BE2A00">
      <w:pPr>
        <w:pStyle w:val="Body-1"/>
        <w:numPr>
          <w:ilvl w:val="1"/>
          <w:numId w:val="2"/>
        </w:numPr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>Find the median of this set of data.</w:t>
      </w:r>
    </w:p>
    <w:p w14:paraId="779A3B0A" w14:textId="77777777" w:rsidR="00CD23B8" w:rsidRPr="0022183C" w:rsidRDefault="00CD23B8" w:rsidP="00CD23B8">
      <w:pPr>
        <w:pStyle w:val="ListParagraph"/>
        <w:ind w:left="1260"/>
        <w:rPr>
          <w:rFonts w:asciiTheme="majorHAnsi" w:hAnsiTheme="majorHAnsi"/>
        </w:rPr>
      </w:pPr>
    </w:p>
    <w:p w14:paraId="72D7DA9A" w14:textId="77777777" w:rsidR="00CD23B8" w:rsidRDefault="00CD23B8" w:rsidP="00CD23B8">
      <w:pPr>
        <w:pStyle w:val="ListParagraph"/>
        <w:ind w:left="1260"/>
        <w:rPr>
          <w:rFonts w:asciiTheme="majorHAnsi" w:hAnsiTheme="majorHAnsi"/>
        </w:rPr>
      </w:pPr>
    </w:p>
    <w:p w14:paraId="5DEA3C68" w14:textId="77777777" w:rsidR="00CD23B8" w:rsidRPr="0022183C" w:rsidRDefault="00CD23B8" w:rsidP="00CD23B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7E1C425C" w14:textId="77777777" w:rsidR="00CD23B8" w:rsidRPr="0022183C" w:rsidRDefault="00CD23B8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</w:r>
      <w:r w:rsidR="0022183C">
        <w:rPr>
          <w:rFonts w:asciiTheme="majorHAnsi" w:hAnsiTheme="majorHAnsi" w:cs="Calibri"/>
          <w:color w:val="000000"/>
        </w:rPr>
        <w:t>(b</w:t>
      </w:r>
      <w:r w:rsidRPr="0022183C">
        <w:rPr>
          <w:rFonts w:asciiTheme="majorHAnsi" w:hAnsiTheme="majorHAnsi" w:cs="Calibri"/>
          <w:color w:val="000000"/>
        </w:rPr>
        <w:t>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1D2AC8CC" w14:textId="77777777" w:rsidR="0022183C" w:rsidRPr="0022183C" w:rsidRDefault="00BE2A00" w:rsidP="0022183C">
      <w:pPr>
        <w:pStyle w:val="Body-1"/>
        <w:numPr>
          <w:ilvl w:val="1"/>
          <w:numId w:val="2"/>
        </w:numPr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>Find the mode of this set of data.</w:t>
      </w:r>
    </w:p>
    <w:p w14:paraId="0D65F9E0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1C2FCFF5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149ABB7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324D70C9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>(c</w:t>
      </w:r>
      <w:r w:rsidRPr="0022183C">
        <w:rPr>
          <w:rFonts w:asciiTheme="majorHAnsi" w:hAnsiTheme="majorHAnsi" w:cs="Calibri"/>
          <w:color w:val="000000"/>
        </w:rPr>
        <w:t>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0A913425" w14:textId="77777777" w:rsidR="005F0E72" w:rsidRPr="0022183C" w:rsidRDefault="005F0E72" w:rsidP="005F0E72">
      <w:pPr>
        <w:rPr>
          <w:rFonts w:asciiTheme="majorHAnsi" w:hAnsiTheme="majorHAnsi"/>
          <w:b/>
        </w:rPr>
      </w:pPr>
      <w:r w:rsidRPr="0022183C">
        <w:rPr>
          <w:rFonts w:asciiTheme="majorHAnsi" w:hAnsiTheme="majorHAnsi"/>
          <w:b/>
        </w:rPr>
        <w:t>Part B (Level 3-4 Questions)</w:t>
      </w:r>
    </w:p>
    <w:p w14:paraId="7F8A35A5" w14:textId="77777777" w:rsidR="00BE2A00" w:rsidRPr="0022183C" w:rsidRDefault="00BE2A00" w:rsidP="00BE2A00">
      <w:pPr>
        <w:pStyle w:val="Body-1-special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>In Ivan’s family, there are 8 members, including Ivan himself, his father, mother, grandmother, 2 elder brothers, 1 elder sister and 1 younger sister. If a person is chosen at random, find the probabilities of the following events happening.</w:t>
      </w:r>
    </w:p>
    <w:p w14:paraId="743902B5" w14:textId="77777777" w:rsidR="0022183C" w:rsidRPr="0022183C" w:rsidRDefault="00BE2A00" w:rsidP="0022183C">
      <w:pPr>
        <w:pStyle w:val="Body-2"/>
        <w:numPr>
          <w:ilvl w:val="1"/>
          <w:numId w:val="2"/>
        </w:numPr>
        <w:spacing w:before="120"/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>Ivan’s elder brother is chosen.</w:t>
      </w:r>
    </w:p>
    <w:p w14:paraId="4A29DF0D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435ED4F5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281C8FAD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6AC09D10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A565802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5D7B45D4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5D32AEA8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  <w:t>(a)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7C63384C" w14:textId="77777777" w:rsidR="00BE2A00" w:rsidRPr="0022183C" w:rsidRDefault="00BE2A00" w:rsidP="00BE2A00">
      <w:pPr>
        <w:pStyle w:val="Body-2"/>
        <w:numPr>
          <w:ilvl w:val="1"/>
          <w:numId w:val="2"/>
        </w:numPr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>A male is chosen.</w:t>
      </w:r>
    </w:p>
    <w:p w14:paraId="0573B094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4249BFB5" w14:textId="77777777" w:rsidR="0022183C" w:rsidRDefault="0022183C" w:rsidP="0022183C">
      <w:pPr>
        <w:pStyle w:val="ListParagraph"/>
        <w:ind w:left="0"/>
        <w:rPr>
          <w:rFonts w:asciiTheme="majorHAnsi" w:hAnsiTheme="majorHAnsi"/>
        </w:rPr>
      </w:pPr>
    </w:p>
    <w:p w14:paraId="224C6776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6829D223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276F725E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798337F8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>(b</w:t>
      </w:r>
      <w:r w:rsidRPr="0022183C">
        <w:rPr>
          <w:rFonts w:asciiTheme="majorHAnsi" w:hAnsiTheme="majorHAnsi" w:cs="Calibri"/>
          <w:color w:val="000000"/>
        </w:rPr>
        <w:t>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3A070B4C" w14:textId="77777777" w:rsidR="00BE2A00" w:rsidRPr="0022183C" w:rsidRDefault="00BE2A00" w:rsidP="00BE2A00">
      <w:pPr>
        <w:pStyle w:val="ListParagraph"/>
        <w:numPr>
          <w:ilvl w:val="0"/>
          <w:numId w:val="2"/>
        </w:numPr>
        <w:rPr>
          <w:rFonts w:asciiTheme="majorHAnsi" w:hAnsiTheme="majorHAnsi"/>
          <w:b/>
        </w:rPr>
      </w:pPr>
      <w:r w:rsidRPr="0022183C">
        <w:rPr>
          <w:rFonts w:asciiTheme="majorHAnsi" w:hAnsiTheme="majorHAnsi"/>
          <w:b/>
        </w:rPr>
        <w:t xml:space="preserve"> </w:t>
      </w:r>
    </w:p>
    <w:p w14:paraId="3B493328" w14:textId="13D65C37" w:rsidR="00BE2A00" w:rsidRPr="0022183C" w:rsidRDefault="00F557A4" w:rsidP="00BE2A00">
      <w:pPr>
        <w:pStyle w:val="Body-2"/>
        <w:numPr>
          <w:ilvl w:val="1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Show </w:t>
      </w:r>
      <w:r w:rsidR="00731FF5">
        <w:rPr>
          <w:rFonts w:asciiTheme="majorHAnsi" w:hAnsiTheme="majorHAnsi"/>
          <w:sz w:val="24"/>
          <w:szCs w:val="24"/>
        </w:rPr>
        <w:t>that</w:t>
      </w:r>
      <w:r>
        <w:rPr>
          <w:rFonts w:asciiTheme="majorHAnsi" w:hAnsiTheme="majorHAnsi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2cos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-1</m:t>
        </m:r>
      </m:oMath>
    </w:p>
    <w:p w14:paraId="023C697D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5868B2D5" w14:textId="77777777" w:rsidR="0022183C" w:rsidRDefault="0022183C" w:rsidP="00855C45">
      <w:pPr>
        <w:pStyle w:val="ListParagraph"/>
        <w:ind w:left="0"/>
        <w:rPr>
          <w:rFonts w:asciiTheme="majorHAnsi" w:hAnsiTheme="majorHAnsi"/>
        </w:rPr>
      </w:pPr>
    </w:p>
    <w:p w14:paraId="07C77438" w14:textId="77777777" w:rsidR="00855C45" w:rsidRDefault="00855C45" w:rsidP="00855C45">
      <w:pPr>
        <w:pStyle w:val="ListParagraph"/>
        <w:ind w:left="0"/>
        <w:rPr>
          <w:rFonts w:asciiTheme="majorHAnsi" w:hAnsiTheme="majorHAnsi"/>
        </w:rPr>
      </w:pPr>
    </w:p>
    <w:p w14:paraId="09C236E1" w14:textId="77777777" w:rsidR="00855C45" w:rsidRDefault="00855C45" w:rsidP="00855C45">
      <w:pPr>
        <w:pStyle w:val="ListParagraph"/>
        <w:ind w:left="0"/>
        <w:rPr>
          <w:rFonts w:asciiTheme="majorHAnsi" w:hAnsiTheme="majorHAnsi"/>
        </w:rPr>
      </w:pPr>
    </w:p>
    <w:p w14:paraId="7AC0017E" w14:textId="77777777" w:rsidR="00855C45" w:rsidRDefault="00855C45" w:rsidP="00855C45">
      <w:pPr>
        <w:pStyle w:val="ListParagraph"/>
        <w:ind w:left="0"/>
        <w:rPr>
          <w:rFonts w:asciiTheme="majorHAnsi" w:hAnsiTheme="majorHAnsi"/>
        </w:rPr>
      </w:pPr>
    </w:p>
    <w:p w14:paraId="330641F9" w14:textId="77777777" w:rsidR="00855C45" w:rsidRDefault="00855C45" w:rsidP="00855C45">
      <w:pPr>
        <w:pStyle w:val="ListParagraph"/>
        <w:ind w:left="0"/>
        <w:rPr>
          <w:rFonts w:asciiTheme="majorHAnsi" w:hAnsiTheme="majorHAnsi"/>
        </w:rPr>
      </w:pPr>
    </w:p>
    <w:p w14:paraId="43A16F5E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233A48C2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E060BA1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18F8C81A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685991A9" w14:textId="2E2097BF" w:rsidR="0022183C" w:rsidRPr="00855C45" w:rsidRDefault="0022183C" w:rsidP="00855C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  <w:t>(a)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4F35E506" w14:textId="50F3349F" w:rsidR="00BE2A00" w:rsidRPr="0022183C" w:rsidRDefault="00BE2A00" w:rsidP="006417EF">
      <w:pPr>
        <w:pStyle w:val="Body-2"/>
        <w:numPr>
          <w:ilvl w:val="1"/>
          <w:numId w:val="2"/>
        </w:numPr>
        <w:spacing w:before="120"/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>If </w:t>
      </w:r>
      <w:r w:rsidRPr="0022183C">
        <w:rPr>
          <w:rFonts w:asciiTheme="majorHAnsi" w:hAnsiTheme="majorHAnsi"/>
          <w:position w:val="-22"/>
          <w:sz w:val="24"/>
          <w:szCs w:val="24"/>
        </w:rPr>
        <w:object w:dxaOrig="880" w:dyaOrig="580" w14:anchorId="762E6BA1">
          <v:shape id="_x0000_i1027" type="#_x0000_t75" style="width:44pt;height:29pt" o:ole="">
            <v:imagedata r:id="rId11" o:title=""/>
          </v:shape>
          <o:OLEObject Type="Embed" ProgID="Equation.3" ShapeID="_x0000_i1027" DrawAspect="Content" ObjectID="_1273238725" r:id="rId12"/>
        </w:object>
      </w:r>
      <w:r w:rsidRPr="0022183C">
        <w:rPr>
          <w:rFonts w:asciiTheme="majorHAnsi" w:hAnsiTheme="majorHAnsi"/>
          <w:sz w:val="24"/>
          <w:szCs w:val="24"/>
        </w:rPr>
        <w:t>, find the value of 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="009178A3">
        <w:rPr>
          <w:rFonts w:asciiTheme="majorHAnsi" w:hAnsiTheme="majorHAnsi"/>
          <w:sz w:val="24"/>
          <w:szCs w:val="24"/>
        </w:rPr>
        <w:t> </w:t>
      </w:r>
    </w:p>
    <w:p w14:paraId="619FEED8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4F9AC23D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F1A7BF8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3612C2D2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8C8B128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16410E38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58CB4725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9753741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0D55FCC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4941E51D" w14:textId="77777777" w:rsidR="009178A3" w:rsidRDefault="0022183C" w:rsidP="00855C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</w:p>
    <w:p w14:paraId="71409003" w14:textId="05CD51F2" w:rsidR="0022183C" w:rsidRPr="00855C45" w:rsidRDefault="009178A3" w:rsidP="00855C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 w:rsidR="0022183C" w:rsidRPr="0022183C">
        <w:rPr>
          <w:rFonts w:asciiTheme="majorHAnsi" w:hAnsiTheme="majorHAnsi" w:cs="Calibri"/>
          <w:color w:val="000000"/>
        </w:rPr>
        <w:tab/>
      </w:r>
      <w:r w:rsidR="0022183C" w:rsidRPr="0022183C">
        <w:rPr>
          <w:rFonts w:asciiTheme="majorHAnsi" w:hAnsiTheme="majorHAnsi" w:cs="Calibri"/>
          <w:color w:val="000000"/>
        </w:rPr>
        <w:tab/>
      </w:r>
      <w:r w:rsidR="0022183C" w:rsidRPr="0022183C">
        <w:rPr>
          <w:rFonts w:asciiTheme="majorHAnsi" w:hAnsiTheme="majorHAnsi" w:cs="Calibri"/>
          <w:color w:val="000000"/>
        </w:rPr>
        <w:tab/>
        <w:t>Answer</w:t>
      </w:r>
      <w:r w:rsidR="0022183C" w:rsidRPr="0022183C">
        <w:rPr>
          <w:rFonts w:asciiTheme="majorHAnsi" w:hAnsiTheme="majorHAnsi" w:cs="Calibri"/>
          <w:color w:val="000000"/>
        </w:rPr>
        <w:tab/>
      </w:r>
      <w:r w:rsidR="0022183C">
        <w:rPr>
          <w:rFonts w:asciiTheme="majorHAnsi" w:hAnsiTheme="majorHAnsi" w:cs="Calibri"/>
          <w:color w:val="000000"/>
        </w:rPr>
        <w:t>(b</w:t>
      </w:r>
      <w:r w:rsidR="0022183C" w:rsidRPr="0022183C">
        <w:rPr>
          <w:rFonts w:asciiTheme="majorHAnsi" w:hAnsiTheme="majorHAnsi" w:cs="Calibri"/>
          <w:color w:val="000000"/>
        </w:rPr>
        <w:t>)</w:t>
      </w:r>
      <w:r w:rsidR="0022183C"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54E1AE89" w14:textId="6C90FE1B" w:rsidR="00BE2A00" w:rsidRPr="0022183C" w:rsidRDefault="00BE2A00" w:rsidP="00CE662C">
      <w:pPr>
        <w:pStyle w:val="ListParagraph"/>
        <w:rPr>
          <w:rFonts w:asciiTheme="majorHAnsi" w:hAnsiTheme="majorHAnsi"/>
          <w:b/>
        </w:rPr>
      </w:pPr>
    </w:p>
    <w:p w14:paraId="70F1A9E3" w14:textId="3EBD2EEF" w:rsidR="005F0E72" w:rsidRPr="0022183C" w:rsidRDefault="009178A3" w:rsidP="006417EF">
      <w:pPr>
        <w:rPr>
          <w:rFonts w:asciiTheme="majorHAnsi" w:hAnsiTheme="majorHAnsi"/>
          <w:b/>
        </w:rPr>
      </w:pPr>
      <w:r>
        <w:rPr>
          <w:noProof/>
        </w:rPr>
        <w:pict w14:anchorId="3A010CC7">
          <v:shape id="_x0000_s1028" type="#_x0000_t75" alt="Description: Description: NTM3_QB_C05_Q067" style="position:absolute;margin-left:279pt;margin-top:6.85pt;width:134.4pt;height:106.4pt;z-index:251661312;visibility:visible;mso-wrap-style:square;mso-position-horizontal-relative:text;mso-position-vertical-relative:text;mso-width-relative:page;mso-height-relative:page">
            <v:imagedata r:id="rId13" o:title=" NTM3_QB_C05_Q067"/>
            <w10:wrap type="square"/>
          </v:shape>
        </w:pict>
      </w:r>
      <w:r w:rsidR="005F0E72" w:rsidRPr="0022183C">
        <w:rPr>
          <w:rFonts w:asciiTheme="majorHAnsi" w:hAnsiTheme="majorHAnsi"/>
          <w:b/>
        </w:rPr>
        <w:t>Part C (Level 5-6 Questions)</w:t>
      </w:r>
    </w:p>
    <w:p w14:paraId="24F3AFD5" w14:textId="095A8D81" w:rsidR="006417EF" w:rsidRDefault="006417EF" w:rsidP="00855C45">
      <w:pPr>
        <w:pStyle w:val="Body-1-special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 xml:space="preserve">In the figure, </w:t>
      </w:r>
      <w:r w:rsidRPr="0022183C">
        <w:rPr>
          <w:rFonts w:asciiTheme="majorHAnsi" w:hAnsiTheme="majorHAnsi"/>
          <w:i/>
          <w:sz w:val="24"/>
          <w:szCs w:val="24"/>
        </w:rPr>
        <w:t>DYE</w:t>
      </w:r>
      <w:r w:rsidRPr="0022183C">
        <w:rPr>
          <w:rFonts w:asciiTheme="majorHAnsi" w:hAnsiTheme="majorHAnsi"/>
          <w:sz w:val="24"/>
          <w:szCs w:val="24"/>
        </w:rPr>
        <w:t xml:space="preserve"> and </w:t>
      </w:r>
      <w:r w:rsidRPr="0022183C">
        <w:rPr>
          <w:rFonts w:asciiTheme="majorHAnsi" w:hAnsiTheme="majorHAnsi"/>
          <w:i/>
          <w:sz w:val="24"/>
          <w:szCs w:val="24"/>
        </w:rPr>
        <w:t>DXF</w:t>
      </w:r>
      <w:r w:rsidRPr="0022183C">
        <w:rPr>
          <w:rFonts w:asciiTheme="majorHAnsi" w:hAnsiTheme="majorHAnsi"/>
          <w:sz w:val="24"/>
          <w:szCs w:val="24"/>
        </w:rPr>
        <w:t xml:space="preserve"> are straight lines. </w:t>
      </w:r>
      <w:r w:rsidRPr="0022183C">
        <w:rPr>
          <w:rFonts w:asciiTheme="majorHAnsi" w:hAnsiTheme="majorHAnsi"/>
          <w:i/>
          <w:sz w:val="24"/>
          <w:szCs w:val="24"/>
        </w:rPr>
        <w:t>EX</w:t>
      </w:r>
      <w:r w:rsidRPr="0022183C">
        <w:rPr>
          <w:rFonts w:asciiTheme="majorHAnsi" w:hAnsiTheme="majorHAnsi"/>
          <w:sz w:val="24"/>
          <w:szCs w:val="24"/>
        </w:rPr>
        <w:t xml:space="preserve"> and </w:t>
      </w:r>
      <w:r w:rsidRPr="0022183C">
        <w:rPr>
          <w:rFonts w:asciiTheme="majorHAnsi" w:hAnsiTheme="majorHAnsi"/>
          <w:i/>
          <w:sz w:val="24"/>
          <w:szCs w:val="24"/>
        </w:rPr>
        <w:t>FY</w:t>
      </w:r>
      <w:r w:rsidRPr="0022183C">
        <w:rPr>
          <w:rFonts w:asciiTheme="majorHAnsi" w:hAnsiTheme="majorHAnsi"/>
          <w:sz w:val="24"/>
          <w:szCs w:val="24"/>
        </w:rPr>
        <w:t xml:space="preserve"> are the altitudes of </w:t>
      </w:r>
      <w:r w:rsidRPr="0022183C">
        <w:rPr>
          <w:rFonts w:asciiTheme="majorHAnsi" w:hAnsiTheme="majorHAnsi"/>
          <w:sz w:val="24"/>
          <w:szCs w:val="24"/>
        </w:rPr>
        <w:sym w:font="Symbol" w:char="F044"/>
      </w:r>
      <w:r w:rsidRPr="0022183C">
        <w:rPr>
          <w:rFonts w:asciiTheme="majorHAnsi" w:hAnsiTheme="majorHAnsi"/>
          <w:i/>
          <w:sz w:val="24"/>
          <w:szCs w:val="24"/>
        </w:rPr>
        <w:t>DEF</w:t>
      </w:r>
      <w:r w:rsidRPr="0022183C">
        <w:rPr>
          <w:rFonts w:asciiTheme="majorHAnsi" w:hAnsiTheme="majorHAnsi"/>
          <w:sz w:val="24"/>
          <w:szCs w:val="24"/>
        </w:rPr>
        <w:t xml:space="preserve"> on </w:t>
      </w:r>
      <w:r w:rsidRPr="0022183C">
        <w:rPr>
          <w:rFonts w:asciiTheme="majorHAnsi" w:hAnsiTheme="majorHAnsi"/>
          <w:i/>
          <w:sz w:val="24"/>
          <w:szCs w:val="24"/>
        </w:rPr>
        <w:t>DF</w:t>
      </w:r>
      <w:r w:rsidRPr="0022183C">
        <w:rPr>
          <w:rFonts w:asciiTheme="majorHAnsi" w:hAnsiTheme="majorHAnsi"/>
          <w:sz w:val="24"/>
          <w:szCs w:val="24"/>
        </w:rPr>
        <w:t xml:space="preserve"> and </w:t>
      </w:r>
      <w:r w:rsidRPr="0022183C">
        <w:rPr>
          <w:rFonts w:asciiTheme="majorHAnsi" w:hAnsiTheme="majorHAnsi"/>
          <w:i/>
          <w:sz w:val="24"/>
          <w:szCs w:val="24"/>
        </w:rPr>
        <w:t>DE</w:t>
      </w:r>
      <w:r w:rsidRPr="0022183C">
        <w:rPr>
          <w:rFonts w:asciiTheme="majorHAnsi" w:hAnsiTheme="majorHAnsi"/>
          <w:sz w:val="24"/>
          <w:szCs w:val="24"/>
        </w:rPr>
        <w:t xml:space="preserve"> respectively, and they intersect at </w:t>
      </w:r>
      <w:r w:rsidRPr="0022183C">
        <w:rPr>
          <w:rFonts w:asciiTheme="majorHAnsi" w:hAnsiTheme="majorHAnsi"/>
          <w:i/>
          <w:sz w:val="24"/>
          <w:szCs w:val="24"/>
        </w:rPr>
        <w:t>Z</w:t>
      </w:r>
      <w:r w:rsidRPr="0022183C">
        <w:rPr>
          <w:rFonts w:asciiTheme="majorHAnsi" w:hAnsiTheme="majorHAnsi"/>
          <w:sz w:val="24"/>
          <w:szCs w:val="24"/>
        </w:rPr>
        <w:t>. </w:t>
      </w:r>
      <w:r w:rsidRPr="0022183C">
        <w:rPr>
          <w:rFonts w:asciiTheme="majorHAnsi" w:hAnsiTheme="majorHAnsi"/>
          <w:position w:val="-6"/>
          <w:sz w:val="24"/>
          <w:szCs w:val="24"/>
        </w:rPr>
        <w:object w:dxaOrig="1240" w:dyaOrig="260" w14:anchorId="602DEB87">
          <v:shape id="_x0000_i1028" type="#_x0000_t75" style="width:62pt;height:13pt" o:ole="">
            <v:imagedata r:id="rId14" o:title=""/>
          </v:shape>
          <o:OLEObject Type="Embed" ProgID="Equation.3" ShapeID="_x0000_i1028" DrawAspect="Content" ObjectID="_1273238726" r:id="rId15"/>
        </w:object>
      </w:r>
      <w:r w:rsidRPr="0022183C">
        <w:rPr>
          <w:rFonts w:asciiTheme="majorHAnsi" w:hAnsiTheme="majorHAnsi"/>
          <w:sz w:val="24"/>
          <w:szCs w:val="24"/>
        </w:rPr>
        <w:t> and </w:t>
      </w:r>
      <w:r w:rsidRPr="0022183C">
        <w:rPr>
          <w:rFonts w:asciiTheme="majorHAnsi" w:hAnsiTheme="majorHAnsi"/>
          <w:position w:val="-6"/>
          <w:sz w:val="24"/>
          <w:szCs w:val="24"/>
        </w:rPr>
        <w:object w:dxaOrig="1200" w:dyaOrig="260" w14:anchorId="5CB17EAC">
          <v:shape id="_x0000_i1029" type="#_x0000_t75" style="width:59pt;height:13pt" o:ole="">
            <v:imagedata r:id="rId16" o:title="" cropright="1573f"/>
          </v:shape>
          <o:OLEObject Type="Embed" ProgID="Equation.3" ShapeID="_x0000_i1029" DrawAspect="Content" ObjectID="_1273238727" r:id="rId17"/>
        </w:object>
      </w:r>
      <w:r w:rsidRPr="0022183C">
        <w:rPr>
          <w:rFonts w:asciiTheme="majorHAnsi" w:hAnsiTheme="majorHAnsi"/>
          <w:sz w:val="24"/>
          <w:szCs w:val="24"/>
        </w:rPr>
        <w:t>.</w:t>
      </w:r>
    </w:p>
    <w:p w14:paraId="2D1CC08E" w14:textId="77777777" w:rsidR="00855C45" w:rsidRDefault="00855C45" w:rsidP="00855C45">
      <w:pPr>
        <w:pStyle w:val="Body-1-special"/>
        <w:rPr>
          <w:rFonts w:asciiTheme="majorHAnsi" w:hAnsiTheme="majorHAnsi"/>
          <w:sz w:val="24"/>
          <w:szCs w:val="24"/>
        </w:rPr>
      </w:pPr>
    </w:p>
    <w:p w14:paraId="4313DFC7" w14:textId="77777777" w:rsidR="00855C45" w:rsidRDefault="00855C45" w:rsidP="00855C45">
      <w:pPr>
        <w:pStyle w:val="Body-1-special"/>
        <w:rPr>
          <w:rFonts w:asciiTheme="majorHAnsi" w:hAnsiTheme="majorHAnsi"/>
          <w:sz w:val="24"/>
          <w:szCs w:val="24"/>
        </w:rPr>
      </w:pPr>
    </w:p>
    <w:p w14:paraId="6C7CA71D" w14:textId="77777777" w:rsidR="00855C45" w:rsidRPr="00855C45" w:rsidRDefault="00855C45" w:rsidP="00855C45">
      <w:pPr>
        <w:pStyle w:val="Body-1-special"/>
        <w:rPr>
          <w:rFonts w:asciiTheme="majorHAnsi" w:hAnsiTheme="majorHAnsi"/>
          <w:sz w:val="24"/>
          <w:szCs w:val="24"/>
        </w:rPr>
      </w:pPr>
    </w:p>
    <w:p w14:paraId="33AD42DE" w14:textId="77777777" w:rsidR="006417EF" w:rsidRPr="0022183C" w:rsidRDefault="006417EF" w:rsidP="006417EF">
      <w:pPr>
        <w:pStyle w:val="Body-2"/>
        <w:numPr>
          <w:ilvl w:val="1"/>
          <w:numId w:val="2"/>
        </w:numPr>
        <w:spacing w:before="200"/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 xml:space="preserve">Prove that </w:t>
      </w:r>
      <w:r w:rsidRPr="0022183C">
        <w:rPr>
          <w:rFonts w:asciiTheme="majorHAnsi" w:hAnsiTheme="majorHAnsi"/>
          <w:sz w:val="24"/>
          <w:szCs w:val="24"/>
        </w:rPr>
        <w:sym w:font="Symbol" w:char="F044"/>
      </w:r>
      <w:r w:rsidRPr="0022183C">
        <w:rPr>
          <w:rFonts w:asciiTheme="majorHAnsi" w:hAnsiTheme="majorHAnsi"/>
          <w:i/>
          <w:sz w:val="24"/>
          <w:szCs w:val="24"/>
        </w:rPr>
        <w:t>DEF</w:t>
      </w:r>
      <w:r w:rsidRPr="0022183C">
        <w:rPr>
          <w:rFonts w:asciiTheme="majorHAnsi" w:hAnsiTheme="majorHAnsi"/>
          <w:sz w:val="24"/>
          <w:szCs w:val="24"/>
        </w:rPr>
        <w:t xml:space="preserve"> and </w:t>
      </w:r>
      <w:r w:rsidRPr="0022183C">
        <w:rPr>
          <w:rFonts w:asciiTheme="majorHAnsi" w:hAnsiTheme="majorHAnsi"/>
          <w:sz w:val="24"/>
          <w:szCs w:val="24"/>
        </w:rPr>
        <w:sym w:font="Symbol" w:char="F044"/>
      </w:r>
      <w:r w:rsidRPr="0022183C">
        <w:rPr>
          <w:rFonts w:asciiTheme="majorHAnsi" w:hAnsiTheme="majorHAnsi"/>
          <w:i/>
          <w:sz w:val="24"/>
          <w:szCs w:val="24"/>
        </w:rPr>
        <w:t>ZEF</w:t>
      </w:r>
      <w:r w:rsidRPr="0022183C">
        <w:rPr>
          <w:rFonts w:asciiTheme="majorHAnsi" w:hAnsiTheme="majorHAnsi"/>
          <w:sz w:val="24"/>
          <w:szCs w:val="24"/>
        </w:rPr>
        <w:t xml:space="preserve"> are isosceles triangles.</w:t>
      </w:r>
    </w:p>
    <w:p w14:paraId="18EB09E1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BE6BE4E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2E1F6757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5CC4682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8B98ACC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510E75F8" w14:textId="77777777" w:rsid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2C989CCC" w14:textId="77777777" w:rsidR="00855C45" w:rsidRDefault="00855C45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29ED2B5D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1D034721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21CC7736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0AA5494F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01FA09DC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75C415B3" w14:textId="77777777" w:rsidR="00855C45" w:rsidRPr="0022183C" w:rsidRDefault="00855C45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4DF5E658" w14:textId="77777777" w:rsidR="00855C45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</w:p>
    <w:p w14:paraId="2AE25CDE" w14:textId="77777777" w:rsidR="00855C45" w:rsidRDefault="00855C45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14:paraId="32D09E56" w14:textId="6D929170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08570AA9" w14:textId="77777777" w:rsidR="0022183C" w:rsidRPr="0022183C" w:rsidRDefault="0022183C" w:rsidP="0022183C">
      <w:pPr>
        <w:pStyle w:val="Body-2"/>
        <w:spacing w:before="200"/>
        <w:ind w:left="1260" w:firstLine="0"/>
        <w:rPr>
          <w:rFonts w:asciiTheme="majorHAnsi" w:hAnsiTheme="majorHAnsi"/>
          <w:sz w:val="24"/>
          <w:szCs w:val="24"/>
        </w:rPr>
      </w:pPr>
    </w:p>
    <w:p w14:paraId="0E409877" w14:textId="77777777" w:rsidR="006417EF" w:rsidRPr="0022183C" w:rsidRDefault="006417EF" w:rsidP="00CE662C">
      <w:pPr>
        <w:pStyle w:val="Body-2"/>
        <w:numPr>
          <w:ilvl w:val="1"/>
          <w:numId w:val="2"/>
        </w:numPr>
        <w:spacing w:before="120"/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 xml:space="preserve">Prove that </w:t>
      </w:r>
      <w:r w:rsidRPr="0022183C">
        <w:rPr>
          <w:rFonts w:asciiTheme="majorHAnsi" w:hAnsiTheme="majorHAnsi"/>
          <w:i/>
          <w:sz w:val="24"/>
          <w:szCs w:val="24"/>
        </w:rPr>
        <w:t>EF</w:t>
      </w:r>
      <w:r w:rsidRPr="0022183C">
        <w:rPr>
          <w:rFonts w:asciiTheme="majorHAnsi" w:hAnsiTheme="majorHAnsi"/>
          <w:sz w:val="24"/>
          <w:szCs w:val="24"/>
        </w:rPr>
        <w:t> // </w:t>
      </w:r>
      <w:r w:rsidRPr="0022183C">
        <w:rPr>
          <w:rFonts w:asciiTheme="majorHAnsi" w:hAnsiTheme="majorHAnsi"/>
          <w:i/>
          <w:sz w:val="24"/>
          <w:szCs w:val="24"/>
        </w:rPr>
        <w:t>YX</w:t>
      </w:r>
      <w:r w:rsidRPr="0022183C">
        <w:rPr>
          <w:rFonts w:asciiTheme="majorHAnsi" w:hAnsiTheme="majorHAnsi"/>
          <w:sz w:val="24"/>
          <w:szCs w:val="24"/>
        </w:rPr>
        <w:t>.</w:t>
      </w:r>
    </w:p>
    <w:p w14:paraId="5F25C101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466A30E9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2E3238C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ED7A7F3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252D2F3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E815AD3" w14:textId="77777777" w:rsidR="00855C45" w:rsidRPr="0022183C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3E735432" w14:textId="77777777" w:rsid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7058EC33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1E6A51F9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3C060B43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4EEAEF77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25F1982D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6FD78828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3A8F6A68" w14:textId="77777777" w:rsidR="0035261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2AF1E5A2" w14:textId="77777777" w:rsidR="0035261C" w:rsidRPr="0022183C" w:rsidRDefault="0035261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14:paraId="3BED2947" w14:textId="77777777" w:rsidR="00855C45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</w:p>
    <w:p w14:paraId="6971EA8A" w14:textId="14556F39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523FA1F3" w14:textId="77777777" w:rsidR="0022183C" w:rsidRPr="0022183C" w:rsidRDefault="0022183C" w:rsidP="0022183C">
      <w:pPr>
        <w:pStyle w:val="Body-2"/>
        <w:spacing w:before="120"/>
        <w:ind w:left="1260" w:firstLine="0"/>
        <w:rPr>
          <w:rFonts w:asciiTheme="majorHAnsi" w:hAnsiTheme="majorHAnsi"/>
          <w:sz w:val="24"/>
          <w:szCs w:val="24"/>
        </w:rPr>
      </w:pPr>
    </w:p>
    <w:p w14:paraId="78601363" w14:textId="01EB32F3" w:rsidR="00CE662C" w:rsidRPr="00855C45" w:rsidRDefault="009178A3" w:rsidP="00855C45">
      <w:pPr>
        <w:pStyle w:val="Body-1-special"/>
        <w:numPr>
          <w:ilvl w:val="0"/>
          <w:numId w:val="2"/>
        </w:numPr>
        <w:spacing w:before="120"/>
        <w:rPr>
          <w:rFonts w:asciiTheme="majorHAnsi" w:hAnsiTheme="majorHAnsi"/>
          <w:b/>
          <w:bCs/>
          <w:sz w:val="24"/>
          <w:szCs w:val="24"/>
        </w:rPr>
      </w:pPr>
      <w:r>
        <w:rPr>
          <w:noProof/>
          <w:lang w:eastAsia="en-US"/>
        </w:rPr>
        <w:pict w14:anchorId="23CC9B26">
          <v:shape id="_x0000_s1029" type="#_x0000_t75" alt="Description: Description: NTM3_QB_C04_Q033" style="position:absolute;left:0;text-align:left;margin-left:315.85pt;margin-top:0;width:104.55pt;height:2in;z-index:251663360;visibility:visible;mso-wrap-style:square;mso-position-horizontal-relative:text;mso-position-vertical-relative:text;mso-width-relative:page;mso-height-relative:page">
            <v:imagedata r:id="rId18" o:title=" NTM3_QB_C04_Q033" cropbottom="-882f"/>
            <w10:wrap type="square"/>
          </v:shape>
        </w:pict>
      </w:r>
      <w:r w:rsidR="00CE662C" w:rsidRPr="0022183C">
        <w:rPr>
          <w:rFonts w:asciiTheme="majorHAnsi" w:hAnsiTheme="majorHAnsi"/>
          <w:sz w:val="24"/>
          <w:szCs w:val="24"/>
        </w:rPr>
        <w:t>The figure shows a solid composed of a right cylinder and a hemisphere. The height of the solid is 7 cm and the base radius of the cylinder is 1 cm.</w:t>
      </w:r>
    </w:p>
    <w:p w14:paraId="47C3E10E" w14:textId="77777777" w:rsidR="00855C45" w:rsidRDefault="00855C45" w:rsidP="00855C45">
      <w:pPr>
        <w:pStyle w:val="Body-1-special"/>
        <w:spacing w:before="120"/>
        <w:rPr>
          <w:rFonts w:asciiTheme="majorHAnsi" w:hAnsiTheme="majorHAnsi"/>
          <w:sz w:val="24"/>
          <w:szCs w:val="24"/>
        </w:rPr>
      </w:pPr>
    </w:p>
    <w:p w14:paraId="409DB5D8" w14:textId="77777777" w:rsidR="00855C45" w:rsidRDefault="00855C45" w:rsidP="00855C45">
      <w:pPr>
        <w:pStyle w:val="Body-1-special"/>
        <w:spacing w:before="120"/>
        <w:rPr>
          <w:rFonts w:asciiTheme="majorHAnsi" w:hAnsiTheme="majorHAnsi"/>
          <w:sz w:val="24"/>
          <w:szCs w:val="24"/>
        </w:rPr>
      </w:pPr>
    </w:p>
    <w:p w14:paraId="7D55FE8D" w14:textId="77777777" w:rsidR="00855C45" w:rsidRDefault="00855C45" w:rsidP="00855C45">
      <w:pPr>
        <w:pStyle w:val="Body-1-special"/>
        <w:spacing w:before="120"/>
        <w:rPr>
          <w:rFonts w:asciiTheme="majorHAnsi" w:hAnsiTheme="majorHAnsi"/>
          <w:sz w:val="24"/>
          <w:szCs w:val="24"/>
        </w:rPr>
      </w:pPr>
    </w:p>
    <w:p w14:paraId="67135451" w14:textId="77777777" w:rsidR="00855C45" w:rsidRDefault="00855C45" w:rsidP="00855C45">
      <w:pPr>
        <w:pStyle w:val="Body-1-special"/>
        <w:spacing w:before="120"/>
        <w:rPr>
          <w:rFonts w:asciiTheme="majorHAnsi" w:hAnsiTheme="majorHAnsi"/>
          <w:sz w:val="24"/>
          <w:szCs w:val="24"/>
        </w:rPr>
      </w:pPr>
    </w:p>
    <w:p w14:paraId="6B96933F" w14:textId="77777777" w:rsidR="00855C45" w:rsidRPr="00855C45" w:rsidRDefault="00855C45" w:rsidP="00855C45">
      <w:pPr>
        <w:pStyle w:val="Body-1-special"/>
        <w:spacing w:before="120"/>
        <w:rPr>
          <w:rFonts w:asciiTheme="majorHAnsi" w:hAnsiTheme="majorHAnsi"/>
          <w:b/>
          <w:bCs/>
          <w:sz w:val="24"/>
          <w:szCs w:val="24"/>
        </w:rPr>
      </w:pPr>
    </w:p>
    <w:p w14:paraId="18D4B66D" w14:textId="77777777" w:rsidR="00CE662C" w:rsidRPr="0022183C" w:rsidRDefault="00CE662C" w:rsidP="00CE662C">
      <w:pPr>
        <w:pStyle w:val="Body-2"/>
        <w:numPr>
          <w:ilvl w:val="0"/>
          <w:numId w:val="11"/>
        </w:numPr>
        <w:spacing w:before="160"/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>Find the volume of the solid.</w:t>
      </w:r>
    </w:p>
    <w:p w14:paraId="33673802" w14:textId="77777777" w:rsidR="00CE662C" w:rsidRPr="0022183C" w:rsidRDefault="00CE662C" w:rsidP="00CE662C">
      <w:pPr>
        <w:pStyle w:val="Body-2"/>
        <w:spacing w:before="160"/>
        <w:ind w:left="1200" w:firstLine="0"/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 xml:space="preserve">(Express your answers in terms of </w:t>
      </w:r>
      <w:r w:rsidRPr="0022183C">
        <w:rPr>
          <w:rFonts w:asciiTheme="majorHAnsi" w:hAnsiTheme="majorHAnsi"/>
          <w:sz w:val="24"/>
          <w:szCs w:val="24"/>
        </w:rPr>
        <w:sym w:font="Symbol" w:char="F070"/>
      </w:r>
      <w:r w:rsidRPr="0022183C">
        <w:rPr>
          <w:rFonts w:asciiTheme="majorHAnsi" w:hAnsiTheme="majorHAnsi"/>
          <w:sz w:val="24"/>
          <w:szCs w:val="24"/>
        </w:rPr>
        <w:t>.)</w:t>
      </w:r>
    </w:p>
    <w:p w14:paraId="19DC7859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3A01BD15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6FBFA4CB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4B44F762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5161FBF7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3DBC0C8F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723A8EE1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4B885223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370C1C01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669B3411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2FD358F9" w14:textId="77777777" w:rsidR="00855C45" w:rsidRPr="0022183C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00BE2687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19D8CBE2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28E90CA4" w14:textId="7D76E9FB" w:rsidR="00855C45" w:rsidRPr="00855C45" w:rsidRDefault="0022183C" w:rsidP="00855C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  <w:t>(a)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6E2547E9" w14:textId="77777777" w:rsidR="00CE662C" w:rsidRPr="0022183C" w:rsidRDefault="00CE662C" w:rsidP="00CE662C">
      <w:pPr>
        <w:pStyle w:val="Body-2"/>
        <w:numPr>
          <w:ilvl w:val="0"/>
          <w:numId w:val="11"/>
        </w:numPr>
        <w:spacing w:before="100"/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>Find the total surface area of the solid.</w:t>
      </w:r>
    </w:p>
    <w:p w14:paraId="2744AF25" w14:textId="77777777" w:rsidR="00CE662C" w:rsidRPr="0022183C" w:rsidRDefault="00054B7D" w:rsidP="00054B7D">
      <w:pPr>
        <w:pStyle w:val="Body-1"/>
        <w:tabs>
          <w:tab w:val="left" w:pos="1170"/>
        </w:tabs>
        <w:spacing w:before="100"/>
        <w:rPr>
          <w:rFonts w:asciiTheme="majorHAnsi" w:hAnsiTheme="majorHAnsi"/>
          <w:sz w:val="24"/>
          <w:szCs w:val="24"/>
        </w:rPr>
      </w:pPr>
      <w:r w:rsidRPr="0022183C">
        <w:rPr>
          <w:rFonts w:asciiTheme="majorHAnsi" w:hAnsiTheme="majorHAnsi"/>
          <w:sz w:val="24"/>
          <w:szCs w:val="24"/>
        </w:rPr>
        <w:tab/>
      </w:r>
      <w:r w:rsidRPr="0022183C">
        <w:rPr>
          <w:rFonts w:asciiTheme="majorHAnsi" w:hAnsiTheme="majorHAnsi"/>
          <w:sz w:val="24"/>
          <w:szCs w:val="24"/>
        </w:rPr>
        <w:tab/>
      </w:r>
      <w:r w:rsidRPr="0022183C">
        <w:rPr>
          <w:rFonts w:asciiTheme="majorHAnsi" w:hAnsiTheme="majorHAnsi"/>
          <w:sz w:val="24"/>
          <w:szCs w:val="24"/>
        </w:rPr>
        <w:tab/>
      </w:r>
      <w:r w:rsidRPr="0022183C">
        <w:rPr>
          <w:rFonts w:asciiTheme="majorHAnsi" w:hAnsiTheme="majorHAnsi"/>
          <w:sz w:val="24"/>
          <w:szCs w:val="24"/>
        </w:rPr>
        <w:tab/>
      </w:r>
      <w:r w:rsidR="00CE662C" w:rsidRPr="0022183C">
        <w:rPr>
          <w:rFonts w:asciiTheme="majorHAnsi" w:hAnsiTheme="majorHAnsi"/>
          <w:sz w:val="24"/>
          <w:szCs w:val="24"/>
        </w:rPr>
        <w:t xml:space="preserve">(Express your answers in terms of </w:t>
      </w:r>
      <w:r w:rsidR="00CE662C" w:rsidRPr="0022183C">
        <w:rPr>
          <w:rFonts w:asciiTheme="majorHAnsi" w:hAnsiTheme="majorHAnsi"/>
          <w:sz w:val="24"/>
          <w:szCs w:val="24"/>
        </w:rPr>
        <w:sym w:font="Symbol" w:char="F070"/>
      </w:r>
      <w:r w:rsidR="00CE662C" w:rsidRPr="0022183C">
        <w:rPr>
          <w:rFonts w:asciiTheme="majorHAnsi" w:hAnsiTheme="majorHAnsi"/>
          <w:sz w:val="24"/>
          <w:szCs w:val="24"/>
        </w:rPr>
        <w:t>.)</w:t>
      </w:r>
    </w:p>
    <w:p w14:paraId="10FFD31F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4152F3F9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26667BA3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44A1F06F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6B296AFB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2EFA1439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4AE69E0E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0C4A66A4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1D50561B" w14:textId="77777777" w:rsidR="00855C45" w:rsidRPr="0022183C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1391B276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6BFE7555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1BE837B7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36AE2872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52526365" w14:textId="77777777" w:rsidR="00855C45" w:rsidRPr="0022183C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57780E11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612518F3" w14:textId="7D964B32" w:rsidR="0022183C" w:rsidRPr="00731FF5" w:rsidRDefault="0022183C" w:rsidP="00731F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</w:r>
      <w:r w:rsidR="00855C45">
        <w:rPr>
          <w:rFonts w:asciiTheme="majorHAnsi" w:hAnsiTheme="majorHAnsi" w:cs="Calibri"/>
          <w:color w:val="000000"/>
        </w:rPr>
        <w:t>(b</w:t>
      </w:r>
      <w:r w:rsidRPr="0022183C">
        <w:rPr>
          <w:rFonts w:asciiTheme="majorHAnsi" w:hAnsiTheme="majorHAnsi" w:cs="Calibri"/>
          <w:color w:val="000000"/>
        </w:rPr>
        <w:t>)</w:t>
      </w:r>
      <w:r w:rsidRPr="0022183C">
        <w:rPr>
          <w:rFonts w:asciiTheme="majorHAnsi" w:hAnsiTheme="majorHAnsi" w:cs="Calibri"/>
          <w:color w:val="000000"/>
        </w:rPr>
        <w:tab/>
        <w:t>.................................</w:t>
      </w:r>
      <w:r w:rsidR="00F557A4">
        <w:rPr>
          <w:rFonts w:asciiTheme="majorHAnsi" w:hAnsiTheme="majorHAnsi"/>
          <w:b/>
        </w:rPr>
        <w:br w:type="page"/>
      </w:r>
      <w:r w:rsidR="005F0E72" w:rsidRPr="0022183C">
        <w:rPr>
          <w:rFonts w:asciiTheme="majorHAnsi" w:hAnsiTheme="majorHAnsi"/>
          <w:b/>
        </w:rPr>
        <w:t>Part D (Level 7-8 Questions)</w:t>
      </w:r>
    </w:p>
    <w:p w14:paraId="05898C19" w14:textId="77777777" w:rsidR="00F557A4" w:rsidRPr="0022183C" w:rsidRDefault="00F557A4" w:rsidP="0022183C">
      <w:pPr>
        <w:pStyle w:val="Body-2"/>
        <w:spacing w:before="0" w:line="185" w:lineRule="auto"/>
        <w:ind w:left="1260" w:firstLine="0"/>
        <w:rPr>
          <w:rFonts w:asciiTheme="majorHAnsi" w:hAnsiTheme="majorHAnsi"/>
          <w:sz w:val="24"/>
          <w:szCs w:val="24"/>
        </w:rPr>
      </w:pPr>
    </w:p>
    <w:p w14:paraId="1809AB2A" w14:textId="77777777" w:rsidR="00F557A4" w:rsidRDefault="00F557A4" w:rsidP="00F557A4">
      <w:pPr>
        <w:numPr>
          <w:ilvl w:val="0"/>
          <w:numId w:val="2"/>
        </w:numPr>
      </w:pPr>
      <w:r>
        <w:t>Given a triangle:</w:t>
      </w:r>
    </w:p>
    <w:p w14:paraId="45F835B6" w14:textId="77777777" w:rsidR="00F557A4" w:rsidRDefault="00F557A4" w:rsidP="00F557A4">
      <w:r>
        <w:rPr>
          <w:noProof/>
        </w:rPr>
        <mc:AlternateContent>
          <mc:Choice Requires="wpg">
            <w:drawing>
              <wp:inline distT="0" distB="0" distL="0" distR="0" wp14:anchorId="33FC179E" wp14:editId="652EEE96">
                <wp:extent cx="2971800" cy="1714500"/>
                <wp:effectExtent l="0" t="0" r="0" b="12700"/>
                <wp:docPr id="1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971800" cy="1714500"/>
                          <a:chOff x="2340" y="5376"/>
                          <a:chExt cx="4680" cy="2700"/>
                        </a:xfrm>
                      </wpg:grpSpPr>
                      <wps:wsp>
                        <wps:cNvPr id="2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340" y="5376"/>
                            <a:ext cx="4680" cy="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3240" y="7536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607" y="7341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8053CE" w14:textId="77777777" w:rsidR="00F557A4" w:rsidRPr="002E5E53" w:rsidRDefault="00F557A4" w:rsidP="00F557A4">
                              <w:pPr>
                                <w:rPr>
                                  <w:i/>
                                  <w:lang w:val="en-GB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GB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6"/>
                        <wps:cNvCnPr/>
                        <wps:spPr bwMode="auto">
                          <a:xfrm flipV="1">
                            <a:off x="3240" y="5736"/>
                            <a:ext cx="1260" cy="16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4500" y="5736"/>
                            <a:ext cx="216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 flipV="1">
                            <a:off x="3240" y="7356"/>
                            <a:ext cx="342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rc 9"/>
                        <wps:cNvSpPr>
                          <a:spLocks/>
                        </wps:cNvSpPr>
                        <wps:spPr bwMode="auto">
                          <a:xfrm rot="1100098">
                            <a:off x="3418" y="7138"/>
                            <a:ext cx="221" cy="22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-1"/>
                                </a:moveTo>
                                <a:cubicBezTo>
                                  <a:pt x="11929" y="-1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-1"/>
                                </a:moveTo>
                                <a:cubicBezTo>
                                  <a:pt x="11929" y="-1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420" y="6096"/>
                            <a:ext cx="900" cy="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0D39C2" w14:textId="77777777" w:rsidR="00F557A4" w:rsidRPr="002E5E53" w:rsidRDefault="00F557A4" w:rsidP="00F557A4">
                              <w:pPr>
                                <w:rPr>
                                  <w:i/>
                                  <w:lang w:val="en-GB"/>
                                </w:rPr>
                              </w:pPr>
                              <w:proofErr w:type="gramStart"/>
                              <w:r w:rsidRPr="002E5E53">
                                <w:rPr>
                                  <w:i/>
                                  <w:lang w:val="en-GB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220" y="6095"/>
                            <a:ext cx="900" cy="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F74DF7" w14:textId="77777777" w:rsidR="00F557A4" w:rsidRPr="002E5E53" w:rsidRDefault="00F557A4" w:rsidP="00F557A4">
                              <w:pPr>
                                <w:rPr>
                                  <w:i/>
                                  <w:lang w:val="en-GB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GB"/>
                                </w:rPr>
                                <w:t>c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2"/>
                        <wps:cNvCnPr/>
                        <wps:spPr bwMode="auto">
                          <a:xfrm flipH="1">
                            <a:off x="4500" y="5736"/>
                            <a:ext cx="1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500" y="7176"/>
                            <a:ext cx="180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458" y="6816"/>
                            <a:ext cx="468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D9CCDA" w14:textId="77777777" w:rsidR="00F557A4" w:rsidRPr="002E5E53" w:rsidRDefault="00F557A4" w:rsidP="00F557A4">
                              <w:pPr>
                                <w:rPr>
                                  <w:i/>
                                  <w:lang w:val="en-GB"/>
                                </w:rPr>
                              </w:pPr>
                              <w:r>
                                <w:rPr>
                                  <w:i/>
                                  <w:lang w:val="en-GB"/>
                                </w:rPr>
                                <w:t>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00" y="6276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D9CE2A" w14:textId="77777777" w:rsidR="00F557A4" w:rsidRPr="002E5E53" w:rsidRDefault="00F557A4" w:rsidP="00F557A4">
                              <w:pPr>
                                <w:rPr>
                                  <w:i/>
                                  <w:lang w:val="en-GB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GB"/>
                                </w:rPr>
                                <w:t>h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3240" y="7716"/>
                            <a:ext cx="3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7536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2816E3" w14:textId="77777777" w:rsidR="00F557A4" w:rsidRPr="002E5E53" w:rsidRDefault="00F557A4" w:rsidP="00F557A4">
                              <w:pPr>
                                <w:rPr>
                                  <w:i/>
                                  <w:lang w:val="en-GB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GB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234pt;height:135pt;mso-position-horizontal-relative:char;mso-position-vertical-relative:line" coordorigin="2340,5376" coordsize="4680,27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">
                <o:lock v:ext="edit" aspectratio="t"/>
                <v:rect id="AutoShape 3" o:spid="_x0000_s1027" style="position:absolute;left:2340;top:5376;width:4680;height:27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wX1pwwAA&#10;ANoAAAAPAAAAZHJzL2Rvd25yZXYueG1sRI9Pi8IwFMTvwn6H8Ba8yJrqQaRrlEVYLIsg1j/nR/Ns&#10;i81LbbJt/fZGEDwOM/MbZrHqTSVaalxpWcFkHIEgzqwuOVdwPPx+zUE4j6yxskwK7uRgtfwYLDDW&#10;tuM9tanPRYCwi1FB4X0dS+myggy6sa2Jg3exjUEfZJNL3WAX4KaS0yiaSYMlh4UCa1oXlF3Tf6Og&#10;y3bt+bDdyN3onFi+Jbd1evpTavjZ/3yD8NT7d/jVTrSCKTyvhBs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wX1pwwAAANoAAAAPAAAAAAAAAAAAAAAAAJcCAABkcnMvZG93&#10;bnJldi54bWxQSwUGAAAAAAQABAD1AAAAhwMAAAAA&#10;" filled="f" stroked="f">
                  <o:lock v:ext="edit" aspectratio="t" text="t"/>
                </v:rect>
                <v:line id="Line 4" o:spid="_x0000_s1028" style="position:absolute;visibility:visible;mso-wrap-style:square" from="3240,7536" to="4500,753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BcUwcIAAADaAAAADwAAAGRycy9kb3ducmV2LnhtbESPQWvCQBSE7wX/w/KE3upGBSnRVUSw&#10;5CJFK56f2WcSzb6N2W027a93hUKPw8x8wyxWvalFR62rLCsYjxIQxLnVFRcKjl/bt3cQziNrrC2T&#10;gh9ysFoOXhaYaht4T93BFyJC2KWooPS+SaV0eUkG3cg2xNG72Nagj7ItpG4xRLip5SRJZtJgxXGh&#10;xIY2JeW3w7dRkITfD3mVWdV9Zrt7aM7hNLkHpV6H/XoOwlPv/8N/7UwrmMLzSrwBcvk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SBcUwcIAAADaAAAADwAAAAAAAAAAAAAA&#10;AAChAgAAZHJzL2Rvd25yZXYueG1sUEsFBgAAAAAEAAQA+QAAAJADAAAAAA==&#10;">
                  <v:stroke startarrow="block" endarrow="block"/>
                </v:line>
                <v:shape id="Text Box 5" o:spid="_x0000_s1029" type="#_x0000_t202" style="position:absolute;left:3607;top:7341;width:360;height:36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OTBXwwAA&#10;ANoAAAAPAAAAZHJzL2Rvd25yZXYueG1sRI/RasJAFETfhf7Dcgu+SLOpaGyjm1ALLb6a+gE32WsS&#10;zN4N2dXEv+8WCj4OM3OG2eWT6cSNBtdaVvAaxSCIK6tbrhWcfr5e3kA4j6yxs0wK7uQgz55mO0y1&#10;HflIt8LXIkDYpaig8b5PpXRVQwZdZHvi4J3tYNAHOdRSDzgGuOnkMo4TabDlsNBgT58NVZfiahSc&#10;D+Ni/T6W3/60Oa6SPbab0t6Vmj9PH1sQnib/CP+3D1rBCv6uhBsg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JOTBXwwAAANoAAAAPAAAAAAAAAAAAAAAAAJcCAABkcnMvZG93&#10;bnJldi54bWxQSwUGAAAAAAQABAD1AAAAhwMAAAAA&#10;" stroked="f">
                  <v:textbox>
                    <w:txbxContent>
                      <w:p w14:paraId="628053CE" w14:textId="77777777" w:rsidR="00F557A4" w:rsidRPr="002E5E53" w:rsidRDefault="00F557A4" w:rsidP="00F557A4">
                        <w:pPr>
                          <w:rPr>
                            <w:i/>
                            <w:lang w:val="en-GB"/>
                          </w:rPr>
                        </w:pPr>
                        <w:proofErr w:type="gramStart"/>
                        <w:r>
                          <w:rPr>
                            <w:i/>
                            <w:lang w:val="en-GB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line id="Line 6" o:spid="_x0000_s1030" style="position:absolute;flip:y;visibility:visible;mso-wrap-style:square" from="3240,5736" to="4500,73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GdFFMUAAADaAAAADwAAAAAAAAAA&#10;AAAAAAChAgAAZHJzL2Rvd25yZXYueG1sUEsFBgAAAAAEAAQA+QAAAJMDAAAAAA==&#10;"/>
                <v:line id="Line 7" o:spid="_x0000_s1031" style="position:absolute;visibility:visible;mso-wrap-style:square" from="4500,5736" to="6660,735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caPRMUAAADaAAAADwAAAAAAAAAA&#10;AAAAAAChAgAAZHJzL2Rvd25yZXYueG1sUEsFBgAAAAAEAAQA+QAAAJMDAAAAAA==&#10;"/>
                <v:line id="Line 8" o:spid="_x0000_s1032" style="position:absolute;flip:y;visibility:visible;mso-wrap-style:square" from="3240,7356" to="6660,73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q/l++MUAAADaAAAADwAAAAAAAAAA&#10;AAAAAAChAgAAZHJzL2Rvd25yZXYueG1sUEsFBgAAAAAEAAQA+QAAAJMDAAAAAA==&#10;"/>
                <v:shape id="Arc 9" o:spid="_x0000_s1033" style="position:absolute;left:3418;top:7138;width:221;height:222;rotation:1201600fd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znXKwQAA&#10;ANoAAAAPAAAAZHJzL2Rvd25yZXYueG1sRE/LasJAFN0X/IfhCt3ViaGEkjpKEVoKqQsTsS4vmWsS&#10;mrkTMtM8+vXOQujycN6b3WRaMVDvGssK1qsIBHFpdcOVglPx/vQCwnlkja1lUjCTg9128bDBVNuR&#10;jzTkvhIhhF2KCmrvu1RKV9Zk0K1sRxy4q+0N+gD7SuoexxBuWhlHUSINNhwaauxoX1P5k/8aBfnz&#10;7P8uWaLj8yGT3/yVFB9DotTjcnp7BeFp8v/iu/tTKwhbw5VwA+T2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s51ysEAAADaAAAADwAAAAAAAAAAAAAAAACXAgAAZHJzL2Rvd25y&#10;ZXYueG1sUEsFBgAAAAAEAAQA9QAAAIUDAAAAAA==&#10;" path="m0,-1nfc11929,-1,21600,9670,21600,21600em0,-1nsc11929,-1,21600,9670,21600,21600l0,21600,,-1xe" filled="f">
                  <v:path arrowok="t" o:extrusionok="f" o:connecttype="custom" o:connectlocs="0,0;221,222;0,222" o:connectangles="0,0,0"/>
                </v:shape>
                <v:shape id="Text Box 10" o:spid="_x0000_s1034" type="#_x0000_t202" style="position:absolute;left:3420;top:6096;width:900;height:7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z9ZwwAA&#10;ANoAAAAPAAAAZHJzL2Rvd25yZXYueG1sRI9Ba8JAFITvQv/D8grezG7FShPdhFIRPLVoq+DtkX0m&#10;odm3Ibua+O+7hUKPw8x8w6yL0bbiRr1vHGt4ShQI4tKZhisNX5/b2QsIH5ANto5Jw508FPnDZI2Z&#10;cQPv6XYIlYgQ9hlqqEPoMil9WZNFn7iOOHoX11sMUfaVND0OEW5bOVdqKS02HBdq7OitpvL7cLUa&#10;ju+X82mhPqqNfe4GNyrJNpVaTx/H1xWIQGP4D/+1d0ZDCr9X4g2Q+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Nz9ZwwAAANoAAAAPAAAAAAAAAAAAAAAAAJcCAABkcnMvZG93&#10;bnJldi54bWxQSwUGAAAAAAQABAD1AAAAhwMAAAAA&#10;" filled="f" stroked="f">
                  <v:textbox>
                    <w:txbxContent>
                      <w:p w14:paraId="790D39C2" w14:textId="77777777" w:rsidR="00F557A4" w:rsidRPr="002E5E53" w:rsidRDefault="00F557A4" w:rsidP="00F557A4">
                        <w:pPr>
                          <w:rPr>
                            <w:i/>
                            <w:lang w:val="en-GB"/>
                          </w:rPr>
                        </w:pPr>
                        <w:proofErr w:type="gramStart"/>
                        <w:r w:rsidRPr="002E5E53">
                          <w:rPr>
                            <w:i/>
                            <w:lang w:val="en-GB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 Box 11" o:spid="_x0000_s1035" type="#_x0000_t202" style="position:absolute;left:5220;top:6095;width:900;height:7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gNX5xAAA&#10;ANsAAAAPAAAAZHJzL2Rvd25yZXYueG1sRI9Pa8JAEMXvQr/DMgVvuttiRaOrlJaCpxbjH/A2ZMck&#10;NDsbslsTv33nUOhthvfmvd+st4Nv1I26WAe28DQ1oIiL4GouLRwPH5MFqJiQHTaBycKdImw3D6M1&#10;Zi70vKdbnkolIRwztFCl1GZax6Iij3EaWmLRrqHzmGTtSu067CXcN/rZmLn2WLM0VNjSW0XFd/7j&#10;LZw+r5fzzHyV7/6l7cNgNPultnb8OLyuQCUa0r/573rnBF/o5RcZQG9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IDV+cQAAADbAAAADwAAAAAAAAAAAAAAAACXAgAAZHJzL2Rv&#10;d25yZXYueG1sUEsFBgAAAAAEAAQA9QAAAIgDAAAAAA==&#10;" filled="f" stroked="f">
                  <v:textbox>
                    <w:txbxContent>
                      <w:p w14:paraId="0AF74DF7" w14:textId="77777777" w:rsidR="00F557A4" w:rsidRPr="002E5E53" w:rsidRDefault="00F557A4" w:rsidP="00F557A4">
                        <w:pPr>
                          <w:rPr>
                            <w:i/>
                            <w:lang w:val="en-GB"/>
                          </w:rPr>
                        </w:pPr>
                        <w:proofErr w:type="gramStart"/>
                        <w:r>
                          <w:rPr>
                            <w:i/>
                            <w:lang w:val="en-GB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  <v:line id="Line 12" o:spid="_x0000_s1036" style="position:absolute;flip:x;visibility:visible;mso-wrap-style:square" from="4500,5736" to="4501,735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WvWQ74AAADbAAAADwAAAGRycy9kb3ducmV2LnhtbERPTYvCMBC9C/6HMII3TRVcpBpFREVk&#10;L1v1Pm3GtNhMShO1/vvNwoK3ebzPWa47W4sntb5yrGAyTkAQF05XbBRczvvRHIQPyBprx6TgTR7W&#10;q35vial2L/6hZxaMiCHsU1RQhtCkUvqiJIt+7BriyN1cazFE2BqpW3zFcFvLaZJ8SYsVx4YSG9qW&#10;VNyzh1WQ7zZXc8qvOzvlb30wsyxnmSk1HHSbBYhAXfiI/91HHedP4O+XeIBc/QI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DBa9ZDvgAAANsAAAAPAAAAAAAAAAAAAAAAAKEC&#10;AABkcnMvZG93bnJldi54bWxQSwUGAAAAAAQABAD5AAAAjAMAAAAA&#10;">
                  <v:stroke dashstyle="dash"/>
                </v:line>
                <v:rect id="Rectangle 13" o:spid="_x0000_s1037" style="position:absolute;left:4500;top:7176;width:180;height:1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MXZywgAA&#10;ANsAAAAPAAAAZHJzL2Rvd25yZXYueG1sRE9La8JAEL4L/odlhN50YwRpo6tIi1KPeVx6m2bHJG12&#10;NmTXJO2v7xYKvc3H95z9cTKtGKh3jWUF61UEgri0uuFKQZGfl48gnEfW2FomBV/k4HiYz/aYaDty&#10;SkPmKxFC2CWooPa+S6R0ZU0G3cp2xIG72d6gD7CvpO5xDOGmlXEUbaXBhkNDjR0911R+Znej4L2J&#10;C/xO80tkns4bf53yj/vbi1IPi+m0A+Fp8v/iP/erDvNj+P0lHCAP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UxdnLCAAAA2wAAAA8AAAAAAAAAAAAAAAAAlwIAAGRycy9kb3du&#10;cmV2LnhtbFBLBQYAAAAABAAEAPUAAACGAwAAAAA=&#10;"/>
                <v:shape id="Text Box 14" o:spid="_x0000_s1038" type="#_x0000_t202" style="position:absolute;left:3458;top:6816;width:468;height:48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UkuOwQAA&#10;ANsAAAAPAAAAZHJzL2Rvd25yZXYueG1sRE9Na8JAEL0X/A/LCN50V22lxmxEWgo9tZi2grchOybB&#10;7GzIbk38925B6G0e73PS7WAbcaHO1441zGcKBHHhTM2lhu+vt+kzCB+QDTaOScOVPGyz0UOKiXE9&#10;7+mSh1LEEPYJaqhCaBMpfVGRRT9zLXHkTq6zGCLsSmk67GO4beRCqZW0WHNsqLCll4qKc/5rNfx8&#10;nI6HR/VZvtqntneDkmzXUuvJeNhtQAQawr/47n43cf4S/n6JB8js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FJLjsEAAADbAAAADwAAAAAAAAAAAAAAAACXAgAAZHJzL2Rvd25y&#10;ZXYueG1sUEsFBgAAAAAEAAQA9QAAAIUDAAAAAA==&#10;" filled="f" stroked="f">
                  <v:textbox>
                    <w:txbxContent>
                      <w:p w14:paraId="00D9CCDA" w14:textId="77777777" w:rsidR="00F557A4" w:rsidRPr="002E5E53" w:rsidRDefault="00F557A4" w:rsidP="00F557A4">
                        <w:pPr>
                          <w:rPr>
                            <w:i/>
                            <w:lang w:val="en-GB"/>
                          </w:rPr>
                        </w:pPr>
                        <w:r>
                          <w:rPr>
                            <w:i/>
                            <w:lang w:val="en-GB"/>
                          </w:rPr>
                          <w:t>θ</w:t>
                        </w:r>
                      </w:p>
                    </w:txbxContent>
                  </v:textbox>
                </v:shape>
                <v:shape id="Text Box 15" o:spid="_x0000_s1039" type="#_x0000_t202" style="position:absolute;left:4500;top:6276;width:720;height:5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u9P6wAAA&#10;ANsAAAAPAAAAZHJzL2Rvd25yZXYueG1sRE9Li8IwEL4L/ocwgjdNFBW3GkUUYU8uPnZhb0MztsVm&#10;Uppou/9+Iwje5uN7znLd2lI8qPaFYw2joQJBnDpTcKbhct4P5iB8QDZYOiYNf+Rhvep2lpgY1/CR&#10;HqeQiRjCPkENeQhVIqVPc7Loh64ijtzV1RZDhHUmTY1NDLelHCs1kxYLjg05VrTNKb2d7lbD9+H6&#10;+zNRX9nOTqvGtUqy/ZBa93vtZgEiUBve4pf708T5E3j+Eg+Qq3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ju9P6wAAAANsAAAAPAAAAAAAAAAAAAAAAAJcCAABkcnMvZG93bnJl&#10;di54bWxQSwUGAAAAAAQABAD1AAAAhAMAAAAA&#10;" filled="f" stroked="f">
                  <v:textbox>
                    <w:txbxContent>
                      <w:p w14:paraId="60D9CE2A" w14:textId="77777777" w:rsidR="00F557A4" w:rsidRPr="002E5E53" w:rsidRDefault="00F557A4" w:rsidP="00F557A4">
                        <w:pPr>
                          <w:rPr>
                            <w:i/>
                            <w:lang w:val="en-GB"/>
                          </w:rPr>
                        </w:pPr>
                        <w:proofErr w:type="gramStart"/>
                        <w:r>
                          <w:rPr>
                            <w:i/>
                            <w:lang w:val="en-GB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  <v:line id="Line 16" o:spid="_x0000_s1040" style="position:absolute;visibility:visible;mso-wrap-style:square" from="3240,7716" to="6660,771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YcCAsEAAADbAAAADwAAAGRycy9kb3ducmV2LnhtbERPTWvCQBC9F/wPywi91Y2CUqKriGDJ&#10;RYpWPI/ZMYlmZ2N2m037612h0Ns83ucsVr2pRUetqywrGI8SEMS51RUXCo5f27d3EM4ja6wtk4If&#10;crBaDl4WmGobeE/dwRcihrBLUUHpfZNK6fKSDLqRbYgjd7GtQR9hW0jdYojhppaTJJlJgxXHhhIb&#10;2pSU3w7fRkESfj/kVWZV95nt7qE5h9PkHpR6HfbrOQhPvf8X/7kzHedP4flLPEAuH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dhwICwQAAANsAAAAPAAAAAAAAAAAAAAAA&#10;AKECAABkcnMvZG93bnJldi54bWxQSwUGAAAAAAQABAD5AAAAjwMAAAAA&#10;">
                  <v:stroke startarrow="block" endarrow="block"/>
                </v:line>
                <v:shape id="Text Box 17" o:spid="_x0000_s1041" type="#_x0000_t202" style="position:absolute;left:4680;top:7536;width:360;height:5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xMaSvwAA&#10;ANsAAAAPAAAAZHJzL2Rvd25yZXYueG1sRE/LqsIwEN1f8B/CCG4umireqtUoKihufXzA2IxtsZmU&#10;Jtr690YQ7m4O5zmLVWtK8aTaFZYVDAcRCOLU6oIzBZfzrj8F4TyyxtIyKXiRg9Wy87PARNuGj/Q8&#10;+UyEEHYJKsi9rxIpXZqTQTewFXHgbrY26AOsM6lrbEK4KeUoimJpsODQkGNF25zS++lhFNwOze/f&#10;rLnu/WVyHMcbLCZX+1Kq123XcxCeWv8v/roPOsyP4fNLOEAu3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3ExpK/AAAA2wAAAA8AAAAAAAAAAAAAAAAAlwIAAGRycy9kb3ducmV2&#10;LnhtbFBLBQYAAAAABAAEAPUAAACDAwAAAAA=&#10;" stroked="f">
                  <v:textbox>
                    <w:txbxContent>
                      <w:p w14:paraId="562816E3" w14:textId="77777777" w:rsidR="00F557A4" w:rsidRPr="002E5E53" w:rsidRDefault="00F557A4" w:rsidP="00F557A4">
                        <w:pPr>
                          <w:rPr>
                            <w:i/>
                            <w:lang w:val="en-GB"/>
                          </w:rPr>
                        </w:pPr>
                        <w:proofErr w:type="gramStart"/>
                        <w:r>
                          <w:rPr>
                            <w:i/>
                            <w:lang w:val="en-GB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6E00E7F" w14:textId="7EE9FC6A" w:rsidR="00F557A4" w:rsidRDefault="00F557A4" w:rsidP="00F557A4">
      <w:pPr>
        <w:ind w:left="720" w:firstLine="360"/>
      </w:pPr>
      <w:r>
        <w:t>For questions a – d, write equations that:</w:t>
      </w:r>
    </w:p>
    <w:p w14:paraId="7C98F127" w14:textId="77777777" w:rsidR="00F557A4" w:rsidRDefault="00F557A4" w:rsidP="00F557A4">
      <w:pPr>
        <w:numPr>
          <w:ilvl w:val="1"/>
          <w:numId w:val="12"/>
        </w:numPr>
      </w:pPr>
      <w:proofErr w:type="gramStart"/>
      <w:r>
        <w:t>relates</w:t>
      </w:r>
      <w:proofErr w:type="gramEnd"/>
      <w:r>
        <w:t xml:space="preserve">: </w:t>
      </w:r>
      <w:r w:rsidRPr="002E5E53">
        <w:rPr>
          <w:i/>
        </w:rPr>
        <w:t>a</w:t>
      </w:r>
      <w:r>
        <w:t xml:space="preserve">, </w:t>
      </w:r>
      <w:r w:rsidRPr="002E5E53">
        <w:rPr>
          <w:i/>
        </w:rPr>
        <w:t>h</w:t>
      </w:r>
      <w:r>
        <w:t xml:space="preserve">, and </w:t>
      </w:r>
      <w:r w:rsidRPr="002E5E53">
        <w:rPr>
          <w:i/>
        </w:rPr>
        <w:t>x</w:t>
      </w:r>
      <w:r>
        <w:tab/>
      </w:r>
    </w:p>
    <w:p w14:paraId="12686F44" w14:textId="77777777" w:rsidR="00F557A4" w:rsidRDefault="00F557A4" w:rsidP="00F557A4">
      <w:pPr>
        <w:ind w:left="1440"/>
      </w:pPr>
    </w:p>
    <w:p w14:paraId="27A0CBAC" w14:textId="77777777" w:rsidR="00F557A4" w:rsidRDefault="00F557A4" w:rsidP="00F557A4"/>
    <w:p w14:paraId="0AC45F13" w14:textId="77777777" w:rsidR="00F557A4" w:rsidRDefault="00F557A4" w:rsidP="00F557A4">
      <w:pPr>
        <w:ind w:left="1080"/>
      </w:pPr>
    </w:p>
    <w:p w14:paraId="6456331C" w14:textId="0DF35A3B" w:rsidR="00F557A4" w:rsidRPr="00F557A4" w:rsidRDefault="00F557A4" w:rsidP="00F557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>Answer</w:t>
      </w:r>
      <w:r w:rsidRPr="0022183C">
        <w:rPr>
          <w:rFonts w:asciiTheme="majorHAnsi" w:hAnsiTheme="majorHAnsi" w:cs="Calibri"/>
          <w:color w:val="000000"/>
        </w:rPr>
        <w:tab/>
        <w:t>(a)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59F3A72A" w14:textId="77777777" w:rsidR="00F557A4" w:rsidRDefault="00F557A4" w:rsidP="00F557A4">
      <w:pPr>
        <w:numPr>
          <w:ilvl w:val="1"/>
          <w:numId w:val="12"/>
        </w:numPr>
      </w:pPr>
      <w:proofErr w:type="gramStart"/>
      <w:r>
        <w:t>relates</w:t>
      </w:r>
      <w:proofErr w:type="gramEnd"/>
      <w:r w:rsidRPr="0012025A">
        <w:t>:</w:t>
      </w:r>
      <w:r>
        <w:rPr>
          <w:i/>
        </w:rPr>
        <w:t xml:space="preserve"> </w:t>
      </w:r>
      <w:r w:rsidRPr="002E5E53">
        <w:rPr>
          <w:i/>
        </w:rPr>
        <w:t>x</w:t>
      </w:r>
      <w:r>
        <w:t xml:space="preserve">, </w:t>
      </w:r>
      <w:r w:rsidRPr="002E5E53">
        <w:rPr>
          <w:i/>
        </w:rPr>
        <w:t>a</w:t>
      </w:r>
      <w:r>
        <w:t xml:space="preserve"> and </w:t>
      </w:r>
      <w:r w:rsidRPr="002E5E53">
        <w:rPr>
          <w:i/>
        </w:rPr>
        <w:t>θ</w:t>
      </w:r>
      <w:r>
        <w:tab/>
      </w:r>
    </w:p>
    <w:p w14:paraId="7360E8F8" w14:textId="77777777" w:rsidR="00F557A4" w:rsidRDefault="00F557A4" w:rsidP="00F557A4">
      <w:pPr>
        <w:ind w:left="1080"/>
      </w:pPr>
    </w:p>
    <w:p w14:paraId="5186EE9B" w14:textId="77777777" w:rsidR="00F557A4" w:rsidRDefault="00F557A4" w:rsidP="00F557A4"/>
    <w:p w14:paraId="407C93D0" w14:textId="77777777" w:rsidR="00F557A4" w:rsidRDefault="00F557A4" w:rsidP="00F557A4">
      <w:pPr>
        <w:ind w:left="1080"/>
      </w:pPr>
    </w:p>
    <w:p w14:paraId="4B706E9B" w14:textId="77777777" w:rsidR="00F557A4" w:rsidRDefault="00F557A4" w:rsidP="00731FF5"/>
    <w:p w14:paraId="33500880" w14:textId="7CD0AC02" w:rsidR="00F557A4" w:rsidRPr="00F557A4" w:rsidRDefault="00F557A4" w:rsidP="00F557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 w:rsidR="00731FF5">
        <w:rPr>
          <w:rFonts w:asciiTheme="majorHAnsi" w:hAnsiTheme="majorHAnsi" w:cs="Calibri"/>
          <w:color w:val="000000"/>
        </w:rPr>
        <w:t>Answer</w:t>
      </w:r>
      <w:r w:rsidR="00731FF5">
        <w:rPr>
          <w:rFonts w:asciiTheme="majorHAnsi" w:hAnsiTheme="majorHAnsi" w:cs="Calibri"/>
          <w:color w:val="000000"/>
        </w:rPr>
        <w:tab/>
        <w:t>(b</w:t>
      </w:r>
      <w:r w:rsidRPr="0022183C">
        <w:rPr>
          <w:rFonts w:asciiTheme="majorHAnsi" w:hAnsiTheme="majorHAnsi" w:cs="Calibri"/>
          <w:color w:val="000000"/>
        </w:rPr>
        <w:t>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313D9726" w14:textId="77777777" w:rsidR="00F557A4" w:rsidRDefault="00F557A4" w:rsidP="00F557A4"/>
    <w:p w14:paraId="22DC6466" w14:textId="77777777" w:rsidR="00F557A4" w:rsidRPr="00436C48" w:rsidRDefault="00F557A4" w:rsidP="00F557A4">
      <w:pPr>
        <w:numPr>
          <w:ilvl w:val="1"/>
          <w:numId w:val="12"/>
        </w:numPr>
      </w:pPr>
      <w:proofErr w:type="gramStart"/>
      <w:r w:rsidRPr="0012025A">
        <w:t>express</w:t>
      </w:r>
      <w:r>
        <w:t>es</w:t>
      </w:r>
      <w:proofErr w:type="gramEnd"/>
      <w:r>
        <w:rPr>
          <w:i/>
        </w:rPr>
        <w:t xml:space="preserve"> c</w:t>
      </w:r>
      <w:r w:rsidRPr="0012025A">
        <w:rPr>
          <w:i/>
          <w:vertAlign w:val="superscript"/>
        </w:rPr>
        <w:t>2</w:t>
      </w:r>
      <w:r>
        <w:rPr>
          <w:i/>
        </w:rPr>
        <w:t xml:space="preserve"> </w:t>
      </w:r>
      <w:r w:rsidRPr="0012025A">
        <w:t>in terms of</w:t>
      </w:r>
      <w:r>
        <w:rPr>
          <w:i/>
        </w:rPr>
        <w:t xml:space="preserve"> x, b </w:t>
      </w:r>
      <w:r w:rsidRPr="0012025A">
        <w:t>and</w:t>
      </w:r>
      <w:r>
        <w:rPr>
          <w:i/>
        </w:rPr>
        <w:t xml:space="preserve"> h</w:t>
      </w:r>
    </w:p>
    <w:p w14:paraId="7C045D7D" w14:textId="77777777" w:rsidR="00F557A4" w:rsidRDefault="00F557A4" w:rsidP="00F557A4">
      <w:pPr>
        <w:ind w:left="1080"/>
      </w:pPr>
    </w:p>
    <w:p w14:paraId="71857274" w14:textId="77777777" w:rsidR="00F557A4" w:rsidRDefault="00F557A4" w:rsidP="00731FF5"/>
    <w:p w14:paraId="0EAF5F9B" w14:textId="77777777" w:rsidR="00F557A4" w:rsidRDefault="00F557A4" w:rsidP="00F557A4"/>
    <w:p w14:paraId="30D8628F" w14:textId="77777777" w:rsidR="00F557A4" w:rsidRDefault="00F557A4" w:rsidP="00F557A4"/>
    <w:p w14:paraId="7849E049" w14:textId="77777777" w:rsidR="00F557A4" w:rsidRDefault="00F557A4" w:rsidP="00F557A4">
      <w:pPr>
        <w:ind w:left="1080"/>
      </w:pPr>
    </w:p>
    <w:p w14:paraId="1BDA2135" w14:textId="480F6797" w:rsidR="00F557A4" w:rsidRPr="00F557A4" w:rsidRDefault="00F557A4" w:rsidP="00F557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 w:rsidR="00731FF5">
        <w:rPr>
          <w:rFonts w:asciiTheme="majorHAnsi" w:hAnsiTheme="majorHAnsi" w:cs="Calibri"/>
          <w:color w:val="000000"/>
        </w:rPr>
        <w:t>Answer</w:t>
      </w:r>
      <w:r w:rsidR="00731FF5">
        <w:rPr>
          <w:rFonts w:asciiTheme="majorHAnsi" w:hAnsiTheme="majorHAnsi" w:cs="Calibri"/>
          <w:color w:val="000000"/>
        </w:rPr>
        <w:tab/>
        <w:t>(c</w:t>
      </w:r>
      <w:r w:rsidRPr="0022183C">
        <w:rPr>
          <w:rFonts w:asciiTheme="majorHAnsi" w:hAnsiTheme="majorHAnsi" w:cs="Calibri"/>
          <w:color w:val="000000"/>
        </w:rPr>
        <w:t>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1A38BA75" w14:textId="77777777" w:rsidR="00F557A4" w:rsidRDefault="00F557A4" w:rsidP="00F557A4"/>
    <w:p w14:paraId="0D55E9EE" w14:textId="77777777" w:rsidR="00F557A4" w:rsidRDefault="00F557A4" w:rsidP="00F557A4">
      <w:pPr>
        <w:numPr>
          <w:ilvl w:val="1"/>
          <w:numId w:val="12"/>
        </w:numPr>
      </w:pPr>
      <w:r>
        <w:t xml:space="preserve">Using equations above, show that </w:t>
      </w:r>
      <w:r w:rsidRPr="007B6EC7">
        <w:rPr>
          <w:position w:val="-6"/>
        </w:rPr>
        <w:object w:dxaOrig="2320" w:dyaOrig="320" w14:anchorId="0F950227">
          <v:shape id="_x0000_i1030" type="#_x0000_t75" style="width:116pt;height:16pt" o:ole="">
            <v:imagedata r:id="rId19" o:title=""/>
          </v:shape>
          <o:OLEObject Type="Embed" ProgID="Equation.3" ShapeID="_x0000_i1030" DrawAspect="Content" ObjectID="_1273238728" r:id="rId20"/>
        </w:object>
      </w:r>
      <w:r>
        <w:tab/>
      </w:r>
      <w:r>
        <w:tab/>
      </w:r>
      <w:r>
        <w:tab/>
        <w:t xml:space="preserve"> </w:t>
      </w:r>
    </w:p>
    <w:p w14:paraId="1DBEB0D0" w14:textId="77777777" w:rsidR="00F557A4" w:rsidRDefault="00F557A4" w:rsidP="00F557A4"/>
    <w:p w14:paraId="3791F03B" w14:textId="77777777" w:rsidR="00F557A4" w:rsidRDefault="00F557A4" w:rsidP="00F557A4">
      <w:pPr>
        <w:ind w:left="1080"/>
      </w:pPr>
    </w:p>
    <w:p w14:paraId="74B9EB03" w14:textId="77777777" w:rsidR="00F557A4" w:rsidRDefault="00F557A4" w:rsidP="00F557A4">
      <w:pPr>
        <w:ind w:left="1080"/>
      </w:pPr>
    </w:p>
    <w:p w14:paraId="1B79BB4B" w14:textId="77777777" w:rsidR="00F557A4" w:rsidRDefault="00F557A4" w:rsidP="00F557A4">
      <w:pPr>
        <w:ind w:left="1080"/>
      </w:pPr>
    </w:p>
    <w:p w14:paraId="2812E09F" w14:textId="77777777" w:rsidR="00F557A4" w:rsidRDefault="00F557A4" w:rsidP="00F557A4">
      <w:pPr>
        <w:ind w:left="1080"/>
      </w:pPr>
    </w:p>
    <w:p w14:paraId="77400C53" w14:textId="77777777" w:rsidR="00F557A4" w:rsidRDefault="00F557A4" w:rsidP="00F557A4">
      <w:pPr>
        <w:ind w:left="1080"/>
      </w:pPr>
    </w:p>
    <w:p w14:paraId="6F25C0D0" w14:textId="77777777" w:rsidR="00F557A4" w:rsidRDefault="00F557A4" w:rsidP="00F557A4">
      <w:pPr>
        <w:ind w:left="1080"/>
      </w:pPr>
    </w:p>
    <w:p w14:paraId="38884AF6" w14:textId="1205D969" w:rsidR="00F557A4" w:rsidRDefault="00F557A4" w:rsidP="00F557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</w:p>
    <w:p w14:paraId="0572448D" w14:textId="77777777" w:rsidR="00731FF5" w:rsidRDefault="00731FF5" w:rsidP="00F557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14:paraId="0BBC7991" w14:textId="77777777" w:rsidR="00731FF5" w:rsidRDefault="00731FF5" w:rsidP="00F557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14:paraId="589066D2" w14:textId="77777777" w:rsidR="00731FF5" w:rsidRDefault="00731FF5" w:rsidP="00F557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14:paraId="36C57A81" w14:textId="77777777" w:rsidR="00731FF5" w:rsidRDefault="00731FF5" w:rsidP="00F557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14:paraId="0D35FD4D" w14:textId="77777777" w:rsidR="00731FF5" w:rsidRPr="00F557A4" w:rsidRDefault="00731FF5" w:rsidP="00F557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bookmarkStart w:id="0" w:name="_GoBack"/>
    </w:p>
    <w:bookmarkEnd w:id="0"/>
    <w:p w14:paraId="673B09AD" w14:textId="48B82EB3" w:rsidR="001904F1" w:rsidRPr="0022183C" w:rsidRDefault="00054B7D" w:rsidP="00054B7D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22183C">
        <w:rPr>
          <w:rFonts w:asciiTheme="majorHAnsi" w:hAnsiTheme="majorHAnsi"/>
        </w:rPr>
        <w:t>Given the points</w:t>
      </w:r>
      <w:r w:rsidR="00731FF5">
        <w:rPr>
          <w:rFonts w:asciiTheme="majorHAnsi" w:hAnsiTheme="majorHAnsi"/>
        </w:rPr>
        <w:t xml:space="preserve"> A(2,R), B (1,1) and C (4,3)</w:t>
      </w:r>
      <w:r w:rsidR="00731FF5" w:rsidRPr="0022183C">
        <w:rPr>
          <w:rFonts w:asciiTheme="majorHAnsi" w:hAnsiTheme="majorHAnsi"/>
        </w:rPr>
        <w:t xml:space="preserve"> </w:t>
      </w:r>
    </w:p>
    <w:p w14:paraId="5EEF2529" w14:textId="77777777" w:rsidR="00054B7D" w:rsidRPr="0022183C" w:rsidRDefault="00054B7D" w:rsidP="00054B7D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22183C">
        <w:rPr>
          <w:rFonts w:asciiTheme="majorHAnsi" w:hAnsiTheme="majorHAnsi"/>
        </w:rPr>
        <w:t>Find the distance between B and C</w:t>
      </w:r>
    </w:p>
    <w:p w14:paraId="177184A4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8FA4CE2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35647AFB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E3758EF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7C5B6F8F" w14:textId="77777777" w:rsidR="00855C45" w:rsidRPr="0022183C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6ACEB2D7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16AFE323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4A96118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20FEDC71" w14:textId="081EACEC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  <w:t>(a)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6C5BA54D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12E17B67" w14:textId="77777777" w:rsidR="00054B7D" w:rsidRPr="0022183C" w:rsidRDefault="00054B7D" w:rsidP="00054B7D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22183C">
        <w:rPr>
          <w:rFonts w:asciiTheme="majorHAnsi" w:hAnsiTheme="majorHAnsi"/>
        </w:rPr>
        <w:t>Find the equation</w:t>
      </w:r>
      <w:r w:rsidR="0022183C">
        <w:rPr>
          <w:rFonts w:asciiTheme="majorHAnsi" w:hAnsiTheme="majorHAnsi"/>
        </w:rPr>
        <w:t xml:space="preserve"> </w:t>
      </w:r>
      <w:r w:rsidRPr="0022183C">
        <w:rPr>
          <w:rFonts w:asciiTheme="majorHAnsi" w:hAnsiTheme="majorHAnsi"/>
        </w:rPr>
        <w:t>of the line passing through B and C</w:t>
      </w:r>
    </w:p>
    <w:p w14:paraId="6F47DEC7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333A799F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65589004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1BDC8EA3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7758BFD4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22C42632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59FA2182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6BE44DCB" w14:textId="77777777" w:rsidR="00855C45" w:rsidRPr="0022183C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1199DFB1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572754E7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1AF10653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436EC4C7" w14:textId="69D69B6F" w:rsidR="0022183C" w:rsidRPr="00855C45" w:rsidRDefault="0022183C" w:rsidP="00855C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</w:r>
      <w:r w:rsidR="00855C45">
        <w:rPr>
          <w:rFonts w:asciiTheme="majorHAnsi" w:hAnsiTheme="majorHAnsi" w:cs="Calibri"/>
          <w:color w:val="000000"/>
        </w:rPr>
        <w:t>(b</w:t>
      </w:r>
      <w:r w:rsidRPr="0022183C">
        <w:rPr>
          <w:rFonts w:asciiTheme="majorHAnsi" w:hAnsiTheme="majorHAnsi" w:cs="Calibri"/>
          <w:color w:val="000000"/>
        </w:rPr>
        <w:t>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  <w:r w:rsidRPr="0022183C">
        <w:rPr>
          <w:rFonts w:asciiTheme="majorHAnsi" w:hAnsiTheme="majorHAnsi" w:cs="Calibri"/>
          <w:color w:val="000000"/>
        </w:rPr>
        <w:tab/>
      </w:r>
    </w:p>
    <w:p w14:paraId="0B7FE2FC" w14:textId="77777777" w:rsidR="00054B7D" w:rsidRPr="0022183C" w:rsidRDefault="00054B7D" w:rsidP="00054B7D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22183C">
        <w:rPr>
          <w:rFonts w:asciiTheme="majorHAnsi" w:hAnsiTheme="majorHAnsi"/>
        </w:rPr>
        <w:t xml:space="preserve">If the line AC is </w:t>
      </w:r>
      <w:r w:rsidRPr="0022183C">
        <w:rPr>
          <w:rFonts w:asciiTheme="majorHAnsi" w:hAnsiTheme="majorHAnsi"/>
        </w:rPr>
        <w:fldChar w:fldCharType="begin"/>
      </w:r>
      <w:r w:rsidRPr="0022183C">
        <w:rPr>
          <w:rFonts w:asciiTheme="majorHAnsi" w:hAnsiTheme="majorHAnsi"/>
        </w:rPr>
        <w:instrText xml:space="preserve"> QUOTE </w:instrText>
      </w:r>
      <w:r w:rsidR="009178A3">
        <w:rPr>
          <w:rFonts w:asciiTheme="majorHAnsi" w:hAnsiTheme="majorHAnsi"/>
          <w:position w:val="-6"/>
        </w:rPr>
        <w:pict w14:anchorId="5541F6B3">
          <v:shape id="_x0000_i1031" type="#_x0000_t75" style="width:8pt;height:1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5&quot;/&gt;&lt;w:doNotEmbedSystemFonts/&gt;&lt;w:defaultTabStop w:val=&quot;720&quot;/&gt;&lt;w:punctuationKerning/&gt;&lt;w:characterSpacingControl w:val=&quot;DontCompress&quot;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5F0E72&quot;/&gt;&lt;wsp:rsid wsp:val=&quot;00003DE0&quot;/&gt;&lt;wsp:rsid wsp:val=&quot;00054B7D&quot;/&gt;&lt;wsp:rsid wsp:val=&quot;001904F1&quot;/&gt;&lt;wsp:rsid wsp:val=&quot;005F0E72&quot;/&gt;&lt;wsp:rsid wsp:val=&quot;006417EF&quot;/&gt;&lt;wsp:rsid wsp:val=&quot;00A13AAA&quot;/&gt;&lt;wsp:rsid wsp:val=&quot;00BE2A00&quot;/&gt;&lt;wsp:rsid wsp:val=&quot;00CE662C&quot;/&gt;&lt;/wsp:rsids&gt;&lt;/w:docPr&gt;&lt;w:body&gt;&lt;wx:sect&gt;&lt;w:p wsp:rsidR=&quot;00000000&quot; wsp:rsidRDefault=&quot;00003DE0&quot; wsp:rsidP=&quot;00003DE0&quot;&gt;&lt;m:oMathPara&gt;&lt;m:oMath&gt;&lt;m:r&gt;&lt;w:rPr&gt;&lt;w:rFonts w:ascii=&quot;Cambria Math&quot; w:h-ansi=&quot;Cambria Math&quot;/&gt;&lt;wx:font wx:val=&quot;Cambria Math&quot;/&gt;&lt;w:i/&gt;&lt;/w:rPr&gt;&lt;m:t&gt;‚ä•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22183C">
        <w:rPr>
          <w:rFonts w:asciiTheme="majorHAnsi" w:hAnsiTheme="majorHAnsi"/>
        </w:rPr>
        <w:instrText xml:space="preserve"> </w:instrText>
      </w:r>
      <w:r w:rsidRPr="0022183C">
        <w:rPr>
          <w:rFonts w:asciiTheme="majorHAnsi" w:hAnsiTheme="majorHAnsi"/>
        </w:rPr>
        <w:fldChar w:fldCharType="separate"/>
      </w:r>
      <w:r w:rsidR="009178A3">
        <w:rPr>
          <w:rFonts w:asciiTheme="majorHAnsi" w:hAnsiTheme="majorHAnsi"/>
          <w:position w:val="-6"/>
        </w:rPr>
        <w:pict w14:anchorId="5EA22025">
          <v:shape id="_x0000_i1032" type="#_x0000_t75" style="width:8pt;height:1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5&quot;/&gt;&lt;w:doNotEmbedSystemFonts/&gt;&lt;w:defaultTabStop w:val=&quot;720&quot;/&gt;&lt;w:punctuationKerning/&gt;&lt;w:characterSpacingControl w:val=&quot;DontCompress&quot;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5F0E72&quot;/&gt;&lt;wsp:rsid wsp:val=&quot;00003DE0&quot;/&gt;&lt;wsp:rsid wsp:val=&quot;00054B7D&quot;/&gt;&lt;wsp:rsid wsp:val=&quot;001904F1&quot;/&gt;&lt;wsp:rsid wsp:val=&quot;005F0E72&quot;/&gt;&lt;wsp:rsid wsp:val=&quot;006417EF&quot;/&gt;&lt;wsp:rsid wsp:val=&quot;00A13AAA&quot;/&gt;&lt;wsp:rsid wsp:val=&quot;00BE2A00&quot;/&gt;&lt;wsp:rsid wsp:val=&quot;00CE662C&quot;/&gt;&lt;/wsp:rsids&gt;&lt;/w:docPr&gt;&lt;w:body&gt;&lt;wx:sect&gt;&lt;w:p wsp:rsidR=&quot;00000000&quot; wsp:rsidRDefault=&quot;00003DE0&quot; wsp:rsidP=&quot;00003DE0&quot;&gt;&lt;m:oMathPara&gt;&lt;m:oMath&gt;&lt;m:r&gt;&lt;w:rPr&gt;&lt;w:rFonts w:ascii=&quot;Cambria Math&quot; w:h-ansi=&quot;Cambria Math&quot;/&gt;&lt;wx:font wx:val=&quot;Cambria Math&quot;/&gt;&lt;w:i/&gt;&lt;/w:rPr&gt;&lt;m:t&gt;‚ä•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22183C">
        <w:rPr>
          <w:rFonts w:asciiTheme="majorHAnsi" w:hAnsiTheme="majorHAnsi"/>
        </w:rPr>
        <w:fldChar w:fldCharType="end"/>
      </w:r>
      <w:r w:rsidRPr="0022183C">
        <w:rPr>
          <w:rFonts w:asciiTheme="majorHAnsi" w:hAnsiTheme="majorHAnsi"/>
        </w:rPr>
        <w:t xml:space="preserve"> to BC, find the value of R</w:t>
      </w:r>
    </w:p>
    <w:p w14:paraId="4433851C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786596B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482113F8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3807F07A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C66EA16" w14:textId="77777777" w:rsidR="00855C45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132F4ECC" w14:textId="77777777" w:rsidR="00855C45" w:rsidRPr="0022183C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23A15AEE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02A1171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362F8621" w14:textId="3423BCEB" w:rsidR="0022183C" w:rsidRPr="00855C45" w:rsidRDefault="0022183C" w:rsidP="00855C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color w:val="000000"/>
        </w:rPr>
        <w:tab/>
        <w:t>Answer</w:t>
      </w:r>
      <w:r w:rsidRPr="0022183C">
        <w:rPr>
          <w:rFonts w:asciiTheme="majorHAnsi" w:hAnsiTheme="majorHAnsi" w:cs="Calibri"/>
          <w:color w:val="000000"/>
        </w:rPr>
        <w:tab/>
      </w:r>
      <w:r w:rsidR="00855C45">
        <w:rPr>
          <w:rFonts w:asciiTheme="majorHAnsi" w:hAnsiTheme="majorHAnsi" w:cs="Calibri"/>
          <w:color w:val="000000"/>
        </w:rPr>
        <w:t>(c</w:t>
      </w:r>
      <w:r w:rsidRPr="0022183C">
        <w:rPr>
          <w:rFonts w:asciiTheme="majorHAnsi" w:hAnsiTheme="majorHAnsi" w:cs="Calibri"/>
          <w:color w:val="000000"/>
        </w:rPr>
        <w:t>)</w:t>
      </w:r>
      <w:r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58395DBA" w14:textId="77777777" w:rsidR="00054B7D" w:rsidRPr="0022183C" w:rsidRDefault="00054B7D" w:rsidP="00054B7D">
      <w:pPr>
        <w:pStyle w:val="ListParagraph"/>
        <w:numPr>
          <w:ilvl w:val="1"/>
          <w:numId w:val="2"/>
        </w:numPr>
        <w:rPr>
          <w:rFonts w:asciiTheme="majorHAnsi" w:hAnsiTheme="majorHAnsi"/>
        </w:rPr>
      </w:pPr>
      <w:r w:rsidRPr="0022183C">
        <w:rPr>
          <w:rFonts w:asciiTheme="majorHAnsi" w:hAnsiTheme="majorHAnsi"/>
        </w:rPr>
        <w:t xml:space="preserve">Find the </w:t>
      </w:r>
      <w:r w:rsidRPr="0022183C">
        <w:rPr>
          <w:rFonts w:asciiTheme="majorHAnsi" w:hAnsiTheme="majorHAnsi"/>
        </w:rPr>
        <w:fldChar w:fldCharType="begin"/>
      </w:r>
      <w:r w:rsidRPr="0022183C">
        <w:rPr>
          <w:rFonts w:asciiTheme="majorHAnsi" w:hAnsiTheme="majorHAnsi"/>
        </w:rPr>
        <w:instrText xml:space="preserve"> QUOTE </w:instrText>
      </w:r>
      <w:r w:rsidR="009178A3">
        <w:rPr>
          <w:rFonts w:asciiTheme="majorHAnsi" w:hAnsiTheme="majorHAnsi"/>
          <w:position w:val="-6"/>
        </w:rPr>
        <w:pict w14:anchorId="0CB81398">
          <v:shape id="_x0000_i1033" type="#_x0000_t75" style="width:31pt;height:1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5&quot;/&gt;&lt;w:doNotEmbedSystemFonts/&gt;&lt;w:defaultTabStop w:val=&quot;720&quot;/&gt;&lt;w:punctuationKerning/&gt;&lt;w:characterSpacingControl w:val=&quot;DontCompress&quot;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5F0E72&quot;/&gt;&lt;wsp:rsid wsp:val=&quot;00054B7D&quot;/&gt;&lt;wsp:rsid wsp:val=&quot;001904F1&quot;/&gt;&lt;wsp:rsid wsp:val=&quot;005F0E72&quot;/&gt;&lt;wsp:rsid wsp:val=&quot;006417EF&quot;/&gt;&lt;wsp:rsid wsp:val=&quot;00A13AAA&quot;/&gt;&lt;wsp:rsid wsp:val=&quot;00BE2A00&quot;/&gt;&lt;wsp:rsid wsp:val=&quot;00CE662C&quot;/&gt;&lt;wsp:rsid wsp:val=&quot;00E53751&quot;/&gt;&lt;/wsp:rsids&gt;&lt;/w:docPr&gt;&lt;w:body&gt;&lt;wx:sect&gt;&lt;w:p wsp:rsidR=&quot;00000000&quot; wsp:rsidRDefault=&quot;00E53751&quot; wsp:rsidP=&quot;00E53751&quot;&gt;&lt;m:oMathPara&gt;&lt;m:oMath&gt;&lt;m:r&gt;&lt;w:rPr&gt;&lt;w:rFonts w:ascii=&quot;Cambria Math&quot; w:h-ansi=&quot;Cambria Math&quot;/&gt;&lt;wx:font wx:val=&quot;Cambria Math&quot;/&gt;&lt;w:i/&gt;&lt;/w:rPr&gt;&lt;m:t&gt;‚à†AB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22183C">
        <w:rPr>
          <w:rFonts w:asciiTheme="majorHAnsi" w:hAnsiTheme="majorHAnsi"/>
        </w:rPr>
        <w:instrText xml:space="preserve"> </w:instrText>
      </w:r>
      <w:r w:rsidRPr="0022183C">
        <w:rPr>
          <w:rFonts w:asciiTheme="majorHAnsi" w:hAnsiTheme="majorHAnsi"/>
        </w:rPr>
        <w:fldChar w:fldCharType="separate"/>
      </w:r>
      <w:r w:rsidR="009178A3">
        <w:rPr>
          <w:rFonts w:asciiTheme="majorHAnsi" w:hAnsiTheme="majorHAnsi"/>
          <w:position w:val="-6"/>
        </w:rPr>
        <w:pict w14:anchorId="0CD47421">
          <v:shape id="_x0000_i1034" type="#_x0000_t75" style="width:31pt;height:1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5&quot;/&gt;&lt;w:doNotEmbedSystemFonts/&gt;&lt;w:defaultTabStop w:val=&quot;720&quot;/&gt;&lt;w:punctuationKerning/&gt;&lt;w:characterSpacingControl w:val=&quot;DontCompress&quot;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5F0E72&quot;/&gt;&lt;wsp:rsid wsp:val=&quot;00054B7D&quot;/&gt;&lt;wsp:rsid wsp:val=&quot;001904F1&quot;/&gt;&lt;wsp:rsid wsp:val=&quot;005F0E72&quot;/&gt;&lt;wsp:rsid wsp:val=&quot;006417EF&quot;/&gt;&lt;wsp:rsid wsp:val=&quot;00A13AAA&quot;/&gt;&lt;wsp:rsid wsp:val=&quot;00BE2A00&quot;/&gt;&lt;wsp:rsid wsp:val=&quot;00CE662C&quot;/&gt;&lt;wsp:rsid wsp:val=&quot;00E53751&quot;/&gt;&lt;/wsp:rsids&gt;&lt;/w:docPr&gt;&lt;w:body&gt;&lt;wx:sect&gt;&lt;w:p wsp:rsidR=&quot;00000000&quot; wsp:rsidRDefault=&quot;00E53751&quot; wsp:rsidP=&quot;00E53751&quot;&gt;&lt;m:oMathPara&gt;&lt;m:oMath&gt;&lt;m:r&gt;&lt;w:rPr&gt;&lt;w:rFonts w:ascii=&quot;Cambria Math&quot; w:h-ansi=&quot;Cambria Math&quot;/&gt;&lt;wx:font wx:val=&quot;Cambria Math&quot;/&gt;&lt;w:i/&gt;&lt;/w:rPr&gt;&lt;m:t&gt;‚à†AB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22183C">
        <w:rPr>
          <w:rFonts w:asciiTheme="majorHAnsi" w:hAnsiTheme="majorHAnsi"/>
        </w:rPr>
        <w:fldChar w:fldCharType="end"/>
      </w:r>
    </w:p>
    <w:p w14:paraId="2BCD9C30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09ED9B55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B6CC0B3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16299568" w14:textId="77777777" w:rsid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74852D32" w14:textId="77777777" w:rsidR="00855C45" w:rsidRPr="0022183C" w:rsidRDefault="00855C45" w:rsidP="0022183C">
      <w:pPr>
        <w:pStyle w:val="ListParagraph"/>
        <w:ind w:left="1260"/>
        <w:rPr>
          <w:rFonts w:asciiTheme="majorHAnsi" w:hAnsiTheme="majorHAnsi"/>
        </w:rPr>
      </w:pPr>
    </w:p>
    <w:p w14:paraId="54556C5B" w14:textId="77777777" w:rsidR="0022183C" w:rsidRPr="0022183C" w:rsidRDefault="0022183C" w:rsidP="0022183C">
      <w:pPr>
        <w:pStyle w:val="ListParagraph"/>
        <w:ind w:left="1260"/>
        <w:rPr>
          <w:rFonts w:asciiTheme="majorHAnsi" w:hAnsiTheme="majorHAnsi"/>
        </w:rPr>
      </w:pPr>
    </w:p>
    <w:p w14:paraId="6C2AB406" w14:textId="77777777" w:rsidR="0022183C" w:rsidRPr="0022183C" w:rsidRDefault="0022183C" w:rsidP="002218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b/>
          <w:bCs/>
          <w:color w:val="000000"/>
        </w:rPr>
        <w:tab/>
      </w:r>
    </w:p>
    <w:p w14:paraId="1A6BDFC0" w14:textId="1D36A323" w:rsidR="00855C45" w:rsidRDefault="009178A3" w:rsidP="009178A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>
        <w:rPr>
          <w:rFonts w:asciiTheme="majorHAnsi" w:hAnsiTheme="majorHAnsi" w:cs="Calibri"/>
          <w:color w:val="000000"/>
        </w:rPr>
        <w:tab/>
      </w:r>
      <w:r w:rsidR="0022183C" w:rsidRPr="0022183C">
        <w:rPr>
          <w:rFonts w:asciiTheme="majorHAnsi" w:hAnsiTheme="majorHAnsi" w:cs="Calibri"/>
          <w:color w:val="000000"/>
        </w:rPr>
        <w:t>Answer</w:t>
      </w:r>
      <w:r w:rsidR="0022183C" w:rsidRPr="0022183C">
        <w:rPr>
          <w:rFonts w:asciiTheme="majorHAnsi" w:hAnsiTheme="majorHAnsi" w:cs="Calibri"/>
          <w:color w:val="000000"/>
        </w:rPr>
        <w:tab/>
      </w:r>
      <w:r w:rsidR="00855C45">
        <w:rPr>
          <w:rFonts w:asciiTheme="majorHAnsi" w:hAnsiTheme="majorHAnsi" w:cs="Calibri"/>
          <w:color w:val="000000"/>
        </w:rPr>
        <w:t>(d</w:t>
      </w:r>
      <w:r w:rsidR="0022183C" w:rsidRPr="0022183C">
        <w:rPr>
          <w:rFonts w:asciiTheme="majorHAnsi" w:hAnsiTheme="majorHAnsi" w:cs="Calibri"/>
          <w:color w:val="000000"/>
        </w:rPr>
        <w:t>)</w:t>
      </w:r>
      <w:r w:rsidR="0022183C" w:rsidRPr="0022183C">
        <w:rPr>
          <w:rFonts w:asciiTheme="majorHAnsi" w:hAnsiTheme="majorHAnsi" w:cs="Calibri"/>
          <w:color w:val="000000"/>
        </w:rPr>
        <w:tab/>
        <w:t>..................................</w:t>
      </w:r>
    </w:p>
    <w:p w14:paraId="2779890E" w14:textId="77777777" w:rsidR="00F557A4" w:rsidRDefault="00F557A4" w:rsidP="00855C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right"/>
        <w:rPr>
          <w:rFonts w:asciiTheme="majorHAnsi" w:hAnsiTheme="majorHAnsi" w:cs="Calibri"/>
          <w:color w:val="000000"/>
        </w:rPr>
      </w:pPr>
    </w:p>
    <w:p w14:paraId="0754FFCB" w14:textId="3773793B" w:rsidR="00855C45" w:rsidRPr="00855C45" w:rsidRDefault="0022183C" w:rsidP="00855C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Calibri"/>
          <w:b/>
          <w:bCs/>
          <w:color w:val="000000"/>
        </w:rPr>
      </w:pPr>
      <w:r w:rsidRPr="0022183C">
        <w:rPr>
          <w:rFonts w:asciiTheme="majorHAnsi" w:hAnsiTheme="majorHAnsi" w:cs="Calibri"/>
          <w:color w:val="000000"/>
        </w:rPr>
        <w:tab/>
      </w:r>
      <w:r w:rsidRPr="0022183C">
        <w:rPr>
          <w:rFonts w:asciiTheme="majorHAnsi" w:hAnsiTheme="majorHAnsi" w:cs="Calibri"/>
          <w:b/>
          <w:bCs/>
          <w:color w:val="000000"/>
        </w:rPr>
        <w:tab/>
      </w:r>
      <w:r w:rsidR="00855C45">
        <w:rPr>
          <w:rFonts w:asciiTheme="majorHAnsi" w:hAnsiTheme="majorHAnsi" w:cs="Calibri"/>
          <w:b/>
          <w:bCs/>
          <w:color w:val="000000"/>
        </w:rPr>
        <w:t xml:space="preserve">--The End </w:t>
      </w:r>
      <w:proofErr w:type="gramStart"/>
      <w:r w:rsidR="00855C45">
        <w:rPr>
          <w:rFonts w:asciiTheme="majorHAnsi" w:hAnsiTheme="majorHAnsi" w:cs="Calibri"/>
          <w:b/>
          <w:bCs/>
          <w:color w:val="000000"/>
        </w:rPr>
        <w:t>of  Paper</w:t>
      </w:r>
      <w:proofErr w:type="gramEnd"/>
      <w:r w:rsidR="00855C45">
        <w:rPr>
          <w:rFonts w:asciiTheme="majorHAnsi" w:hAnsiTheme="majorHAnsi" w:cs="Calibri"/>
          <w:b/>
          <w:bCs/>
          <w:color w:val="000000"/>
        </w:rPr>
        <w:t>---</w:t>
      </w:r>
    </w:p>
    <w:sectPr w:rsidR="00855C45" w:rsidRPr="00855C45" w:rsidSect="009178A3">
      <w:footerReference w:type="default" r:id="rId25"/>
      <w:pgSz w:w="11900" w:h="16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73D3BF51" w14:textId="77777777" w:rsidR="009178A3" w:rsidRDefault="009178A3" w:rsidP="009178A3">
      <w:r>
        <w:separator/>
      </w:r>
    </w:p>
  </w:endnote>
  <w:endnote w:type="continuationSeparator" w:id="0">
    <w:p w14:paraId="08BE2BA6" w14:textId="77777777" w:rsidR="009178A3" w:rsidRDefault="009178A3" w:rsidP="00917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DCF02" w14:textId="4B464D01" w:rsidR="009178A3" w:rsidRDefault="009178A3">
    <w:pPr>
      <w:pStyle w:val="Footer"/>
    </w:pPr>
    <w:r>
      <w:tab/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7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39F8C06D" w14:textId="77777777" w:rsidR="009178A3" w:rsidRDefault="009178A3" w:rsidP="009178A3">
      <w:r>
        <w:separator/>
      </w:r>
    </w:p>
  </w:footnote>
  <w:footnote w:type="continuationSeparator" w:id="0">
    <w:p w14:paraId="75A2EA55" w14:textId="77777777" w:rsidR="009178A3" w:rsidRDefault="009178A3" w:rsidP="00917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5471EDD"/>
    <w:multiLevelType w:val="hybridMultilevel"/>
    <w:tmpl w:val="7252193C"/>
    <w:lvl w:ilvl="0" w:tplc="04090019">
      <w:start w:val="1"/>
      <w:numFmt w:val="lowerLetter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17112015"/>
    <w:multiLevelType w:val="hybridMultilevel"/>
    <w:tmpl w:val="D666888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32437"/>
    <w:multiLevelType w:val="hybridMultilevel"/>
    <w:tmpl w:val="4B661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855BE"/>
    <w:multiLevelType w:val="multilevel"/>
    <w:tmpl w:val="99F853D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70B"/>
    <w:multiLevelType w:val="hybridMultilevel"/>
    <w:tmpl w:val="99F8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9613D"/>
    <w:multiLevelType w:val="hybridMultilevel"/>
    <w:tmpl w:val="3DA2FF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B2D09"/>
    <w:multiLevelType w:val="hybridMultilevel"/>
    <w:tmpl w:val="F2DEC0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92C4A"/>
    <w:multiLevelType w:val="hybridMultilevel"/>
    <w:tmpl w:val="9E860476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52845307"/>
    <w:multiLevelType w:val="hybridMultilevel"/>
    <w:tmpl w:val="F1D06AFE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9">
    <w:nsid w:val="5C027217"/>
    <w:multiLevelType w:val="hybridMultilevel"/>
    <w:tmpl w:val="64CC4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51249B"/>
    <w:multiLevelType w:val="hybridMultilevel"/>
    <w:tmpl w:val="063811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520CF"/>
    <w:multiLevelType w:val="hybridMultilevel"/>
    <w:tmpl w:val="2EEEAD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7A71A8"/>
    <w:multiLevelType w:val="hybridMultilevel"/>
    <w:tmpl w:val="1A64F5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10"/>
  </w:num>
  <w:num w:numId="9">
    <w:abstractNumId w:val="1"/>
  </w:num>
  <w:num w:numId="10">
    <w:abstractNumId w:val="8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proofState w:spelling="clean" w:grammar="clean"/>
  <w:doNotTrackMov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F0E72"/>
    <w:rsid w:val="00054B7D"/>
    <w:rsid w:val="001904F1"/>
    <w:rsid w:val="0022183C"/>
    <w:rsid w:val="0035261C"/>
    <w:rsid w:val="005F0E72"/>
    <w:rsid w:val="00634EA8"/>
    <w:rsid w:val="006417EF"/>
    <w:rsid w:val="00731FF5"/>
    <w:rsid w:val="00855C45"/>
    <w:rsid w:val="009178A3"/>
    <w:rsid w:val="00A13AAA"/>
    <w:rsid w:val="00AA0BA6"/>
    <w:rsid w:val="00BE2A00"/>
    <w:rsid w:val="00CD23B8"/>
    <w:rsid w:val="00CE662C"/>
    <w:rsid w:val="00F5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50"/>
    <o:shapelayout v:ext="edit">
      <o:idmap v:ext="edit" data="1"/>
    </o:shapelayout>
  </w:shapeDefaults>
  <w:decimalSymbol w:val="."/>
  <w:listSeparator w:val=","/>
  <w14:docId w14:val="6D924A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F0E72"/>
    <w:pPr>
      <w:keepNext/>
      <w:jc w:val="center"/>
      <w:outlineLvl w:val="2"/>
    </w:pPr>
    <w:rPr>
      <w:rFonts w:ascii="Times New Roman" w:eastAsia="新細明體" w:hAnsi="Times New Roman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F0E72"/>
    <w:rPr>
      <w:rFonts w:ascii="Times New Roman" w:eastAsia="新細明體" w:hAnsi="Times New Roman" w:cs="Times New Roman"/>
      <w:b/>
      <w:bCs/>
      <w:sz w:val="32"/>
    </w:rPr>
  </w:style>
  <w:style w:type="paragraph" w:styleId="ListParagraph">
    <w:name w:val="List Paragraph"/>
    <w:basedOn w:val="Normal"/>
    <w:uiPriority w:val="34"/>
    <w:qFormat/>
    <w:rsid w:val="005F0E72"/>
    <w:pPr>
      <w:ind w:left="720"/>
      <w:contextualSpacing/>
    </w:pPr>
  </w:style>
  <w:style w:type="paragraph" w:styleId="PlainText">
    <w:name w:val="Plain Text"/>
    <w:basedOn w:val="Normal"/>
    <w:link w:val="PlainTextChar"/>
    <w:rsid w:val="005F0E72"/>
    <w:rPr>
      <w:rFonts w:ascii="Courier New" w:eastAsia="Times New Roman" w:hAnsi="Courier New"/>
      <w:sz w:val="20"/>
      <w:szCs w:val="20"/>
      <w:lang w:val="en-GB"/>
    </w:rPr>
  </w:style>
  <w:style w:type="character" w:customStyle="1" w:styleId="PlainTextChar">
    <w:name w:val="Plain Text Char"/>
    <w:link w:val="PlainText"/>
    <w:rsid w:val="005F0E72"/>
    <w:rPr>
      <w:rFonts w:ascii="Courier New" w:eastAsia="Times New Roman" w:hAnsi="Courier New" w:cs="Times New Roman"/>
      <w:sz w:val="20"/>
      <w:szCs w:val="20"/>
      <w:lang w:val="en-GB"/>
    </w:rPr>
  </w:style>
  <w:style w:type="character" w:styleId="PlaceholderText">
    <w:name w:val="Placeholder Text"/>
    <w:uiPriority w:val="99"/>
    <w:semiHidden/>
    <w:rsid w:val="005F0E7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E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0E72"/>
    <w:rPr>
      <w:rFonts w:ascii="Lucida Grande" w:hAnsi="Lucida Grande" w:cs="Lucida Grande"/>
      <w:sz w:val="18"/>
      <w:szCs w:val="18"/>
    </w:rPr>
  </w:style>
  <w:style w:type="paragraph" w:customStyle="1" w:styleId="Body-1">
    <w:name w:val="Body-1"/>
    <w:basedOn w:val="Normal"/>
    <w:link w:val="Body-10"/>
    <w:rsid w:val="00BE2A00"/>
    <w:pPr>
      <w:widowControl w:val="0"/>
      <w:tabs>
        <w:tab w:val="right" w:pos="360"/>
        <w:tab w:val="left" w:pos="480"/>
      </w:tabs>
      <w:snapToGrid w:val="0"/>
      <w:spacing w:before="60" w:line="240" w:lineRule="atLeast"/>
      <w:ind w:left="476" w:hanging="476"/>
      <w:jc w:val="both"/>
    </w:pPr>
    <w:rPr>
      <w:rFonts w:ascii="Times New Roman" w:eastAsia="新細明體" w:hAnsi="Times New Roman"/>
      <w:spacing w:val="10"/>
      <w:w w:val="95"/>
      <w:kern w:val="2"/>
      <w:sz w:val="22"/>
      <w:szCs w:val="22"/>
      <w:lang w:eastAsia="zh-TW"/>
    </w:rPr>
  </w:style>
  <w:style w:type="paragraph" w:customStyle="1" w:styleId="Body-2">
    <w:name w:val="Body-2"/>
    <w:basedOn w:val="Body-1"/>
    <w:link w:val="Body-20"/>
    <w:rsid w:val="00BE2A00"/>
    <w:pPr>
      <w:tabs>
        <w:tab w:val="left" w:pos="907"/>
      </w:tabs>
      <w:ind w:left="907" w:hanging="907"/>
    </w:pPr>
  </w:style>
  <w:style w:type="character" w:customStyle="1" w:styleId="Body-10">
    <w:name w:val="Body-1 字元"/>
    <w:link w:val="Body-1"/>
    <w:rsid w:val="00BE2A00"/>
    <w:rPr>
      <w:rFonts w:ascii="Times New Roman" w:eastAsia="新細明體" w:hAnsi="Times New Roman" w:cs="Times New Roman"/>
      <w:spacing w:val="10"/>
      <w:w w:val="95"/>
      <w:kern w:val="2"/>
      <w:sz w:val="22"/>
      <w:szCs w:val="22"/>
      <w:lang w:eastAsia="zh-TW"/>
    </w:rPr>
  </w:style>
  <w:style w:type="character" w:customStyle="1" w:styleId="Body-20">
    <w:name w:val="Body-2 字元"/>
    <w:link w:val="Body-2"/>
    <w:rsid w:val="00BE2A00"/>
    <w:rPr>
      <w:rFonts w:ascii="Times New Roman" w:eastAsia="新細明體" w:hAnsi="Times New Roman" w:cs="Times New Roman"/>
      <w:spacing w:val="10"/>
      <w:w w:val="95"/>
      <w:kern w:val="2"/>
      <w:sz w:val="22"/>
      <w:szCs w:val="22"/>
      <w:lang w:eastAsia="zh-TW"/>
    </w:rPr>
  </w:style>
  <w:style w:type="paragraph" w:customStyle="1" w:styleId="Body-1-special">
    <w:name w:val="Body-1-special"/>
    <w:basedOn w:val="Body-1"/>
    <w:link w:val="Body-1-special0"/>
    <w:rsid w:val="00BE2A00"/>
    <w:pPr>
      <w:spacing w:before="20" w:line="280" w:lineRule="atLeast"/>
      <w:ind w:left="475" w:hanging="475"/>
    </w:pPr>
  </w:style>
  <w:style w:type="character" w:customStyle="1" w:styleId="Body-1-special0">
    <w:name w:val="Body-1-special 字元"/>
    <w:link w:val="Body-1-special"/>
    <w:rsid w:val="00BE2A00"/>
    <w:rPr>
      <w:rFonts w:ascii="Times New Roman" w:eastAsia="新細明體" w:hAnsi="Times New Roman" w:cs="Times New Roman"/>
      <w:spacing w:val="10"/>
      <w:w w:val="95"/>
      <w:kern w:val="2"/>
      <w:sz w:val="22"/>
      <w:szCs w:val="22"/>
      <w:lang w:eastAsia="zh-TW"/>
    </w:rPr>
  </w:style>
  <w:style w:type="paragraph" w:customStyle="1" w:styleId="Body-3">
    <w:name w:val="Body-3"/>
    <w:basedOn w:val="Normal"/>
    <w:link w:val="Body-30"/>
    <w:rsid w:val="006417EF"/>
    <w:pPr>
      <w:widowControl w:val="0"/>
      <w:tabs>
        <w:tab w:val="right" w:pos="360"/>
        <w:tab w:val="left" w:pos="480"/>
        <w:tab w:val="left" w:pos="907"/>
        <w:tab w:val="left" w:pos="1339"/>
      </w:tabs>
      <w:snapToGrid w:val="0"/>
      <w:spacing w:before="40" w:line="280" w:lineRule="exact"/>
      <w:ind w:left="1339" w:hanging="1339"/>
      <w:jc w:val="both"/>
    </w:pPr>
    <w:rPr>
      <w:rFonts w:ascii="Times New Roman" w:eastAsia="新細明體" w:hAnsi="Times New Roman"/>
      <w:spacing w:val="10"/>
      <w:w w:val="95"/>
      <w:kern w:val="2"/>
      <w:sz w:val="22"/>
      <w:szCs w:val="22"/>
      <w:lang w:eastAsia="zh-TW"/>
    </w:rPr>
  </w:style>
  <w:style w:type="character" w:customStyle="1" w:styleId="Body-30">
    <w:name w:val="Body-3 字元"/>
    <w:link w:val="Body-3"/>
    <w:rsid w:val="006417EF"/>
  </w:style>
  <w:style w:type="paragraph" w:styleId="Header">
    <w:name w:val="header"/>
    <w:basedOn w:val="Normal"/>
    <w:link w:val="HeaderChar"/>
    <w:uiPriority w:val="99"/>
    <w:unhideWhenUsed/>
    <w:rsid w:val="009178A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78A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78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8A3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9178A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Cambria" w:eastAsia="ＭＳ 明朝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F0E72"/>
    <w:pPr>
      <w:keepNext/>
      <w:jc w:val="center"/>
      <w:outlineLvl w:val="2"/>
    </w:pPr>
    <w:rPr>
      <w:rFonts w:ascii="Times New Roman" w:eastAsia="新細明體" w:hAnsi="Times New Roman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F0E72"/>
    <w:rPr>
      <w:rFonts w:ascii="Times New Roman" w:eastAsia="新細明體" w:hAnsi="Times New Roman" w:cs="Times New Roman"/>
      <w:b/>
      <w:bCs/>
      <w:sz w:val="32"/>
    </w:rPr>
  </w:style>
  <w:style w:type="paragraph" w:styleId="ListParagraph">
    <w:name w:val="List Paragraph"/>
    <w:basedOn w:val="Normal"/>
    <w:uiPriority w:val="34"/>
    <w:qFormat/>
    <w:rsid w:val="005F0E72"/>
    <w:pPr>
      <w:ind w:left="720"/>
      <w:contextualSpacing/>
    </w:pPr>
  </w:style>
  <w:style w:type="paragraph" w:styleId="PlainText">
    <w:name w:val="Plain Text"/>
    <w:basedOn w:val="Normal"/>
    <w:link w:val="PlainTextChar"/>
    <w:rsid w:val="005F0E72"/>
    <w:rPr>
      <w:rFonts w:ascii="Courier New" w:eastAsia="Times New Roman" w:hAnsi="Courier New"/>
      <w:sz w:val="20"/>
      <w:szCs w:val="20"/>
      <w:lang w:val="en-GB"/>
    </w:rPr>
  </w:style>
  <w:style w:type="character" w:customStyle="1" w:styleId="PlainTextChar">
    <w:name w:val="Plain Text Char"/>
    <w:link w:val="PlainText"/>
    <w:rsid w:val="005F0E72"/>
    <w:rPr>
      <w:rFonts w:ascii="Courier New" w:eastAsia="Times New Roman" w:hAnsi="Courier New" w:cs="Times New Roman"/>
      <w:sz w:val="20"/>
      <w:szCs w:val="20"/>
      <w:lang w:val="en-GB"/>
    </w:rPr>
  </w:style>
  <w:style w:type="character" w:styleId="PlaceholderText">
    <w:name w:val="Placeholder Text"/>
    <w:uiPriority w:val="99"/>
    <w:semiHidden/>
    <w:rsid w:val="005F0E7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E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0E72"/>
    <w:rPr>
      <w:rFonts w:ascii="Lucida Grande" w:hAnsi="Lucida Grande" w:cs="Lucida Grande"/>
      <w:sz w:val="18"/>
      <w:szCs w:val="18"/>
    </w:rPr>
  </w:style>
  <w:style w:type="paragraph" w:customStyle="1" w:styleId="Body-1">
    <w:name w:val="Body-1"/>
    <w:basedOn w:val="Normal"/>
    <w:link w:val="Body-10"/>
    <w:rsid w:val="00BE2A00"/>
    <w:pPr>
      <w:widowControl w:val="0"/>
      <w:tabs>
        <w:tab w:val="right" w:pos="360"/>
        <w:tab w:val="left" w:pos="480"/>
      </w:tabs>
      <w:snapToGrid w:val="0"/>
      <w:spacing w:before="60" w:line="240" w:lineRule="atLeast"/>
      <w:ind w:left="476" w:hanging="476"/>
      <w:jc w:val="both"/>
    </w:pPr>
    <w:rPr>
      <w:rFonts w:ascii="Times New Roman" w:eastAsia="新細明體" w:hAnsi="Times New Roman"/>
      <w:spacing w:val="10"/>
      <w:w w:val="95"/>
      <w:kern w:val="2"/>
      <w:sz w:val="22"/>
      <w:szCs w:val="22"/>
      <w:lang w:eastAsia="zh-TW"/>
    </w:rPr>
  </w:style>
  <w:style w:type="paragraph" w:customStyle="1" w:styleId="Body-2">
    <w:name w:val="Body-2"/>
    <w:basedOn w:val="Body-1"/>
    <w:link w:val="Body-20"/>
    <w:rsid w:val="00BE2A00"/>
    <w:pPr>
      <w:tabs>
        <w:tab w:val="left" w:pos="907"/>
      </w:tabs>
      <w:ind w:left="907" w:hanging="907"/>
    </w:pPr>
  </w:style>
  <w:style w:type="character" w:customStyle="1" w:styleId="Body-10">
    <w:name w:val="Body-1 字元"/>
    <w:link w:val="Body-1"/>
    <w:rsid w:val="00BE2A00"/>
    <w:rPr>
      <w:rFonts w:ascii="Times New Roman" w:eastAsia="新細明體" w:hAnsi="Times New Roman" w:cs="Times New Roman"/>
      <w:spacing w:val="10"/>
      <w:w w:val="95"/>
      <w:kern w:val="2"/>
      <w:sz w:val="22"/>
      <w:szCs w:val="22"/>
      <w:lang w:eastAsia="zh-TW"/>
    </w:rPr>
  </w:style>
  <w:style w:type="character" w:customStyle="1" w:styleId="Body-20">
    <w:name w:val="Body-2 字元"/>
    <w:link w:val="Body-2"/>
    <w:rsid w:val="00BE2A00"/>
    <w:rPr>
      <w:rFonts w:ascii="Times New Roman" w:eastAsia="新細明體" w:hAnsi="Times New Roman" w:cs="Times New Roman"/>
      <w:spacing w:val="10"/>
      <w:w w:val="95"/>
      <w:kern w:val="2"/>
      <w:sz w:val="22"/>
      <w:szCs w:val="22"/>
      <w:lang w:eastAsia="zh-TW"/>
    </w:rPr>
  </w:style>
  <w:style w:type="paragraph" w:customStyle="1" w:styleId="Body-1-special">
    <w:name w:val="Body-1-special"/>
    <w:basedOn w:val="Body-1"/>
    <w:link w:val="Body-1-special0"/>
    <w:rsid w:val="00BE2A00"/>
    <w:pPr>
      <w:spacing w:before="20" w:line="280" w:lineRule="atLeast"/>
      <w:ind w:left="475" w:hanging="475"/>
    </w:pPr>
  </w:style>
  <w:style w:type="character" w:customStyle="1" w:styleId="Body-1-special0">
    <w:name w:val="Body-1-special 字元"/>
    <w:link w:val="Body-1-special"/>
    <w:rsid w:val="00BE2A00"/>
    <w:rPr>
      <w:rFonts w:ascii="Times New Roman" w:eastAsia="新細明體" w:hAnsi="Times New Roman" w:cs="Times New Roman"/>
      <w:spacing w:val="10"/>
      <w:w w:val="95"/>
      <w:kern w:val="2"/>
      <w:sz w:val="22"/>
      <w:szCs w:val="22"/>
      <w:lang w:eastAsia="zh-TW"/>
    </w:rPr>
  </w:style>
  <w:style w:type="paragraph" w:customStyle="1" w:styleId="Body-3">
    <w:name w:val="Body-3"/>
    <w:basedOn w:val="Normal"/>
    <w:link w:val="Body-30"/>
    <w:rsid w:val="006417EF"/>
    <w:pPr>
      <w:widowControl w:val="0"/>
      <w:tabs>
        <w:tab w:val="right" w:pos="360"/>
        <w:tab w:val="left" w:pos="480"/>
        <w:tab w:val="left" w:pos="907"/>
        <w:tab w:val="left" w:pos="1339"/>
      </w:tabs>
      <w:snapToGrid w:val="0"/>
      <w:spacing w:before="40" w:line="280" w:lineRule="exact"/>
      <w:ind w:left="1339" w:hanging="1339"/>
      <w:jc w:val="both"/>
    </w:pPr>
    <w:rPr>
      <w:rFonts w:ascii="Times New Roman" w:eastAsia="新細明體" w:hAnsi="Times New Roman"/>
      <w:spacing w:val="10"/>
      <w:w w:val="95"/>
      <w:kern w:val="2"/>
      <w:sz w:val="22"/>
      <w:szCs w:val="22"/>
      <w:lang w:eastAsia="zh-TW"/>
    </w:rPr>
  </w:style>
  <w:style w:type="character" w:customStyle="1" w:styleId="Body-30">
    <w:name w:val="Body-3 字元"/>
    <w:link w:val="Body-3"/>
    <w:rsid w:val="006417EF"/>
  </w:style>
  <w:style w:type="paragraph" w:styleId="Header">
    <w:name w:val="header"/>
    <w:basedOn w:val="Normal"/>
    <w:link w:val="HeaderChar"/>
    <w:uiPriority w:val="99"/>
    <w:unhideWhenUsed/>
    <w:rsid w:val="009178A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78A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78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8A3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917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oleObject" Target="embeddings/Microsoft_Equation4.bin"/><Relationship Id="rId21" Type="http://schemas.openxmlformats.org/officeDocument/2006/relationships/image" Target="media/image9.emf"/><Relationship Id="rId22" Type="http://schemas.openxmlformats.org/officeDocument/2006/relationships/image" Target="media/image10.emf"/><Relationship Id="rId23" Type="http://schemas.openxmlformats.org/officeDocument/2006/relationships/image" Target="media/image11.emf"/><Relationship Id="rId24" Type="http://schemas.openxmlformats.org/officeDocument/2006/relationships/image" Target="media/image12.emf"/><Relationship Id="rId25" Type="http://schemas.openxmlformats.org/officeDocument/2006/relationships/footer" Target="footer1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image" Target="media/image3.wmf"/><Relationship Id="rId12" Type="http://schemas.openxmlformats.org/officeDocument/2006/relationships/oleObject" Target="embeddings/Microsoft_Equation1.bin"/><Relationship Id="rId13" Type="http://schemas.openxmlformats.org/officeDocument/2006/relationships/image" Target="media/image4.wmf"/><Relationship Id="rId14" Type="http://schemas.openxmlformats.org/officeDocument/2006/relationships/image" Target="media/image5.wmf"/><Relationship Id="rId15" Type="http://schemas.openxmlformats.org/officeDocument/2006/relationships/oleObject" Target="embeddings/Microsoft_Equation2.bin"/><Relationship Id="rId16" Type="http://schemas.openxmlformats.org/officeDocument/2006/relationships/image" Target="media/image6.wmf"/><Relationship Id="rId17" Type="http://schemas.openxmlformats.org/officeDocument/2006/relationships/oleObject" Target="embeddings/Microsoft_Equation3.bin"/><Relationship Id="rId18" Type="http://schemas.openxmlformats.org/officeDocument/2006/relationships/image" Target="media/image7.wmf"/><Relationship Id="rId19" Type="http://schemas.openxmlformats.org/officeDocument/2006/relationships/image" Target="media/image8.wmf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F03E34-37EA-5C41-8101-3259BD50B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869</Words>
  <Characters>4957</Characters>
  <Application>Microsoft Macintosh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Bonnie Luk</dc:creator>
  <cp:keywords/>
  <dc:description/>
  <cp:lastModifiedBy>Bonnie Luk</cp:lastModifiedBy>
  <cp:revision>8</cp:revision>
  <dcterms:created xsi:type="dcterms:W3CDTF">2012-05-14T06:51:00Z</dcterms:created>
  <dcterms:modified xsi:type="dcterms:W3CDTF">2012-05-24T08:36:00Z</dcterms:modified>
</cp:coreProperties>
</file>